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5DE437F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4558A2">
              <w:rPr>
                <w:color w:val="000000"/>
                <w:szCs w:val="22"/>
              </w:rPr>
              <w:t>referent školství, výchovy a vzdělávání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5BF02362" w14:textId="4BB35F32" w:rsidR="004558A2" w:rsidRDefault="004558A2" w:rsidP="004558A2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oddělení </w:t>
            </w:r>
            <w:r w:rsidR="009E43C1" w:rsidRPr="009E43C1">
              <w:rPr>
                <w:color w:val="000000"/>
                <w:szCs w:val="22"/>
              </w:rPr>
              <w:t>koordinace inspekční činnosti</w:t>
            </w:r>
          </w:p>
          <w:p w14:paraId="428777E0" w14:textId="24EB55C4" w:rsidR="00100020" w:rsidRPr="00FB4D55" w:rsidRDefault="00100020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2"/>
      </w:r>
    </w:p>
    <w:p w14:paraId="52BA2801" w14:textId="06C5DDEA" w:rsidR="00620669" w:rsidRPr="00B55237" w:rsidRDefault="001D1A80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Motivační dopis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36ADE53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302299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00B2309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</w:t>
      </w:r>
      <w:r w:rsidR="009E43C1">
        <w:rPr>
          <w:sz w:val="22"/>
          <w:szCs w:val="22"/>
        </w:rPr>
        <w:t>magisterském</w:t>
      </w:r>
      <w:r w:rsidRPr="00FB4D55">
        <w:rPr>
          <w:sz w:val="22"/>
          <w:szCs w:val="22"/>
        </w:rPr>
        <w:t xml:space="preserve">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A80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BF3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083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02299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C1D49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3C25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8A2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4D4B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43C1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36F0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2F9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A5034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952"/>
    <w:rsid w:val="00CC1FDC"/>
    <w:rsid w:val="00CC1FF6"/>
    <w:rsid w:val="00CC226A"/>
    <w:rsid w:val="00CC59DB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89B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174</TotalTime>
  <Pages>4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154</cp:revision>
  <cp:lastPrinted>2013-08-28T08:54:00Z</cp:lastPrinted>
  <dcterms:created xsi:type="dcterms:W3CDTF">2025-01-03T08:23:00Z</dcterms:created>
  <dcterms:modified xsi:type="dcterms:W3CDTF">2025-10-09T07:09:00Z</dcterms:modified>
</cp:coreProperties>
</file>