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D77BC4A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A76EF1">
              <w:rPr>
                <w:color w:val="000000"/>
                <w:szCs w:val="22"/>
              </w:rPr>
              <w:t>Olomoucký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313522C2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BC3686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2F16AB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2019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16AB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2088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0B9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6EF1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A90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56A6E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298B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C7E3E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355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2025-11-04T13:28:00Z</dcterms:modified>
</cp:coreProperties>
</file>