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06650" w14:textId="098DEDB8" w:rsidR="0036586D" w:rsidRPr="00C10574" w:rsidRDefault="001D45CC" w:rsidP="00A96DB7">
      <w:pPr>
        <w:pStyle w:val="Oznaeninspektortuvhlavice"/>
        <w:spacing w:before="1800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6AA57465" wp14:editId="6F80756D">
            <wp:simplePos x="0" y="0"/>
            <wp:positionH relativeFrom="column">
              <wp:align>center</wp:align>
            </wp:positionH>
            <wp:positionV relativeFrom="paragraph">
              <wp:posOffset>-62230</wp:posOffset>
            </wp:positionV>
            <wp:extent cx="572400" cy="687600"/>
            <wp:effectExtent l="0" t="0" r="0" b="0"/>
            <wp:wrapNone/>
            <wp:docPr id="6" name="Obrázek 1" descr="Znak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_mal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" cy="6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9FE">
        <w:rPr>
          <w:noProof/>
          <w:u w:val="single"/>
          <w:lang w:eastAsia="ko-KR"/>
        </w:rPr>
        <w:object w:dxaOrig="1440" w:dyaOrig="1440" w14:anchorId="686F2E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198pt;margin-top:-14.95pt;width:13.45pt;height:16.1pt;z-index:251657728;mso-position-horizontal-relative:text;mso-position-vertical-relative:line" wrapcoords="-354 0 -354 21304 21600 21304 21600 0 -354 0" fillcolor="window">
            <v:imagedata r:id="rId12" o:title=""/>
          </v:shape>
          <o:OLEObject Type="Embed" ProgID="Word.Picture.8" ShapeID="_x0000_s2052" DrawAspect="Content" ObjectID="_1746427414" r:id="rId13"/>
        </w:object>
      </w:r>
      <w:r w:rsidR="000C7A2B" w:rsidRPr="00C10574">
        <w:t>Česká školní inspekce</w:t>
      </w:r>
      <w:r w:rsidR="000C7A2B" w:rsidRPr="00C10574">
        <w:br/>
      </w:r>
      <w:r w:rsidR="005679FE">
        <w:rPr>
          <w:noProof/>
          <w:u w:val="single"/>
          <w:lang w:eastAsia="ko-KR"/>
        </w:rPr>
        <w:object w:dxaOrig="1440" w:dyaOrig="1440" w14:anchorId="0C67BA40">
          <v:shape id="_x0000_s2050" type="#_x0000_t75" style="position:absolute;left:0;text-align:left;margin-left:198pt;margin-top:-14.95pt;width:13.45pt;height:16.1pt;z-index:251656704;mso-position-horizontal-relative:text;mso-position-vertical-relative:line" wrapcoords="-354 0 -354 21304 21600 21304 21600 0 -354 0" fillcolor="window">
            <v:imagedata r:id="rId12" o:title=""/>
          </v:shape>
          <o:OLEObject Type="Embed" ProgID="Word.Picture.8" ShapeID="_x0000_s2050" DrawAspect="Content" ObjectID="_1746427415" r:id="rId14"/>
        </w:object>
      </w:r>
      <w:r w:rsidR="006C0CB4">
        <w:rPr>
          <w:noProof/>
        </w:rPr>
        <w:fldChar w:fldCharType="begin"/>
      </w:r>
      <w:r w:rsidR="006C0CB4">
        <w:rPr>
          <w:noProof/>
        </w:rPr>
        <w:instrText xml:space="preserve"> MERGEFIELD  a04name </w:instrText>
      </w:r>
      <w:r w:rsidR="006C0CB4">
        <w:rPr>
          <w:noProof/>
        </w:rPr>
        <w:fldChar w:fldCharType="separate"/>
      </w:r>
      <w:r w:rsidR="006C0CB4">
        <w:rPr>
          <w:noProof/>
        </w:rPr>
        <w:fldChar w:fldCharType="end"/>
      </w:r>
    </w:p>
    <w:p w14:paraId="04A1CE34" w14:textId="77777777" w:rsidR="000517A8" w:rsidRPr="00C10574" w:rsidRDefault="000517A8" w:rsidP="00073211">
      <w:pPr>
        <w:jc w:val="center"/>
        <w:rPr>
          <w:b/>
          <w:sz w:val="16"/>
          <w:szCs w:val="16"/>
        </w:rPr>
      </w:pPr>
      <w:r w:rsidRPr="00C10574">
        <w:rPr>
          <w:b/>
          <w:sz w:val="16"/>
          <w:szCs w:val="16"/>
        </w:rPr>
        <w:t>____________________________________________________________________________________________________________</w:t>
      </w:r>
    </w:p>
    <w:p w14:paraId="4E704AC6" w14:textId="77777777" w:rsidR="00027BF0" w:rsidRPr="00C10574" w:rsidRDefault="00F62D36" w:rsidP="004145DB">
      <w:pPr>
        <w:pStyle w:val="Inspeknzprva-nzev"/>
        <w:spacing w:before="840"/>
      </w:pPr>
      <w:r w:rsidRPr="00C10574">
        <w:t>PROTOKOL O KONTROLE</w:t>
      </w:r>
    </w:p>
    <w:p w14:paraId="44F17C60" w14:textId="49DDD9E2" w:rsidR="00027BF0" w:rsidRPr="00790457" w:rsidRDefault="007572D7" w:rsidP="002C3564">
      <w:pPr>
        <w:pStyle w:val="j"/>
        <w:rPr>
          <w:b w:val="0"/>
        </w:rPr>
      </w:pPr>
      <w:r w:rsidRPr="00790457">
        <w:rPr>
          <w:b w:val="0"/>
        </w:rPr>
        <w:t>Č</w:t>
      </w:r>
      <w:r w:rsidR="00CF116E" w:rsidRPr="00790457">
        <w:rPr>
          <w:b w:val="0"/>
        </w:rPr>
        <w:t>j.</w:t>
      </w:r>
      <w:r w:rsidR="003336F8" w:rsidRPr="00790457">
        <w:rPr>
          <w:b w:val="0"/>
        </w:rPr>
        <w:t xml:space="preserve"> ČŠIX-0/00-X</w:t>
      </w:r>
    </w:p>
    <w:p w14:paraId="7F3D3EAC" w14:textId="7640907B" w:rsidR="00F62D36" w:rsidRPr="00C77B13" w:rsidRDefault="00F62D36" w:rsidP="00F62D36">
      <w:pPr>
        <w:pStyle w:val="Text"/>
        <w:spacing w:after="480"/>
        <w:rPr>
          <w:b/>
          <w:i/>
          <w:color w:val="0073CF"/>
        </w:rPr>
      </w:pPr>
      <w:r w:rsidRPr="00C10574">
        <w:t>Kontrola dodržování právních předpisů a veřejnosprávní kontrola podle § 17</w:t>
      </w:r>
      <w:r w:rsidR="00293760">
        <w:t>4 odst. 2 písm. </w:t>
      </w:r>
      <w:r w:rsidRPr="00C10574">
        <w:t>d) a e) zákona č. 561/2004 Sb., o předškolním, základním, středním, vyšším odborném a jiném vzdělávání (školský zákon), ve znění pozdějších předpisů, a zákona č. 255/2012 Sb., o kontrole (kontrolní řád),</w:t>
      </w:r>
      <w:r w:rsidR="006211A8">
        <w:t xml:space="preserve"> ve znění pozdějších předpisů,</w:t>
      </w:r>
      <w:r w:rsidRPr="00C10574">
        <w:t xml:space="preserve"> zákona č.</w:t>
      </w:r>
      <w:r w:rsidR="006211A8" w:rsidRPr="006211A8">
        <w:t xml:space="preserve"> </w:t>
      </w:r>
      <w:r w:rsidR="006211A8" w:rsidRPr="00C10574">
        <w:t> </w:t>
      </w:r>
      <w:r w:rsidRPr="00C10574">
        <w:t>320/2001 Sb., o finanční kontrole ve veřejné správě a o změně některých zákonů (zákon o</w:t>
      </w:r>
      <w:r w:rsidR="000718E9" w:rsidRPr="00C10574">
        <w:t> </w:t>
      </w:r>
      <w:r w:rsidRPr="00C10574">
        <w:t>finanční kontrole), ve znění pozdějších předpisů.</w:t>
      </w:r>
      <w:r w:rsidR="00C77B13">
        <w:t xml:space="preserve"> </w:t>
      </w:r>
    </w:p>
    <w:tbl>
      <w:tblPr>
        <w:tblW w:w="5000" w:type="pct"/>
        <w:tblInd w:w="-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0"/>
        <w:gridCol w:w="5927"/>
      </w:tblGrid>
      <w:tr w:rsidR="00937FD0" w:rsidRPr="00C10574" w14:paraId="7C11A413" w14:textId="77777777" w:rsidTr="00937FD0">
        <w:tc>
          <w:tcPr>
            <w:tcW w:w="2860" w:type="dxa"/>
          </w:tcPr>
          <w:p w14:paraId="6B9A377B" w14:textId="14AEB29E" w:rsidR="00937FD0" w:rsidRPr="00C10574" w:rsidRDefault="00937FD0" w:rsidP="00937FD0">
            <w:pPr>
              <w:spacing w:before="60" w:after="60"/>
            </w:pPr>
            <w:r w:rsidRPr="00C10574">
              <w:t xml:space="preserve">Název </w:t>
            </w:r>
          </w:p>
        </w:tc>
        <w:tc>
          <w:tcPr>
            <w:tcW w:w="5927" w:type="dxa"/>
          </w:tcPr>
          <w:p w14:paraId="164F5236" w14:textId="24E55582" w:rsidR="00937FD0" w:rsidRPr="00C10574" w:rsidRDefault="00937FD0" w:rsidP="00937FD0">
            <w:pPr>
              <w:pStyle w:val="vodntabulka"/>
              <w:spacing w:before="60" w:after="60"/>
              <w:rPr>
                <w:b/>
              </w:rPr>
            </w:pPr>
          </w:p>
        </w:tc>
      </w:tr>
      <w:tr w:rsidR="00937FD0" w:rsidRPr="00C10574" w14:paraId="156C4D5E" w14:textId="77777777" w:rsidTr="00937FD0">
        <w:tc>
          <w:tcPr>
            <w:tcW w:w="2860" w:type="dxa"/>
          </w:tcPr>
          <w:p w14:paraId="4BD07186" w14:textId="426904A6" w:rsidR="00937FD0" w:rsidRPr="00C10574" w:rsidRDefault="00937FD0" w:rsidP="00937FD0">
            <w:pPr>
              <w:spacing w:before="60" w:after="60"/>
            </w:pPr>
            <w:r w:rsidRPr="00C10574">
              <w:t>Sídlo</w:t>
            </w:r>
          </w:p>
        </w:tc>
        <w:tc>
          <w:tcPr>
            <w:tcW w:w="5927" w:type="dxa"/>
          </w:tcPr>
          <w:p w14:paraId="16A00F01" w14:textId="3D30B0C4" w:rsidR="00937FD0" w:rsidRPr="00C10574" w:rsidRDefault="00937FD0" w:rsidP="00937FD0">
            <w:pPr>
              <w:spacing w:before="60" w:after="60"/>
              <w:ind w:left="110"/>
              <w:rPr>
                <w:b/>
              </w:rPr>
            </w:pPr>
          </w:p>
        </w:tc>
      </w:tr>
      <w:tr w:rsidR="00937FD0" w:rsidRPr="00C10574" w14:paraId="5D9DE538" w14:textId="77777777" w:rsidTr="00937FD0">
        <w:tc>
          <w:tcPr>
            <w:tcW w:w="2860" w:type="dxa"/>
          </w:tcPr>
          <w:p w14:paraId="76E0C4DE" w14:textId="0B57B3A3" w:rsidR="00937FD0" w:rsidRPr="00C10574" w:rsidRDefault="00937FD0" w:rsidP="00937FD0">
            <w:pPr>
              <w:spacing w:before="60" w:after="60"/>
            </w:pPr>
            <w:r w:rsidRPr="00C10574">
              <w:t xml:space="preserve">E-mail </w:t>
            </w:r>
          </w:p>
        </w:tc>
        <w:tc>
          <w:tcPr>
            <w:tcW w:w="5927" w:type="dxa"/>
          </w:tcPr>
          <w:p w14:paraId="27ED81EB" w14:textId="0D0E0F68" w:rsidR="00937FD0" w:rsidRPr="00C10574" w:rsidRDefault="00937FD0" w:rsidP="00937FD0">
            <w:pPr>
              <w:spacing w:before="60" w:after="60"/>
              <w:ind w:left="110"/>
              <w:rPr>
                <w:b/>
              </w:rPr>
            </w:pPr>
          </w:p>
        </w:tc>
      </w:tr>
      <w:tr w:rsidR="00937FD0" w:rsidRPr="00C10574" w14:paraId="5F197A52" w14:textId="77777777" w:rsidTr="00937FD0">
        <w:tc>
          <w:tcPr>
            <w:tcW w:w="2860" w:type="dxa"/>
          </w:tcPr>
          <w:p w14:paraId="0D6F6ED0" w14:textId="2BD225B5" w:rsidR="00937FD0" w:rsidRPr="00C10574" w:rsidRDefault="00937FD0" w:rsidP="00937FD0">
            <w:pPr>
              <w:spacing w:before="60" w:after="60"/>
            </w:pPr>
            <w:r w:rsidRPr="00C10574">
              <w:t>IČ</w:t>
            </w:r>
            <w:r w:rsidR="00D807BD">
              <w:t>O</w:t>
            </w:r>
          </w:p>
        </w:tc>
        <w:tc>
          <w:tcPr>
            <w:tcW w:w="5927" w:type="dxa"/>
          </w:tcPr>
          <w:p w14:paraId="06FAD066" w14:textId="6F71BE94" w:rsidR="00937FD0" w:rsidRPr="00C10574" w:rsidRDefault="00937FD0" w:rsidP="00937FD0">
            <w:pPr>
              <w:spacing w:before="60" w:after="60"/>
              <w:ind w:left="110"/>
              <w:rPr>
                <w:b/>
              </w:rPr>
            </w:pPr>
          </w:p>
        </w:tc>
      </w:tr>
      <w:tr w:rsidR="00937FD0" w:rsidRPr="00C10574" w14:paraId="3A1F1922" w14:textId="77777777" w:rsidTr="00937FD0">
        <w:tc>
          <w:tcPr>
            <w:tcW w:w="2860" w:type="dxa"/>
          </w:tcPr>
          <w:p w14:paraId="6F768E80" w14:textId="5AF0790D" w:rsidR="00937FD0" w:rsidRPr="00C10574" w:rsidRDefault="00937FD0" w:rsidP="00937FD0">
            <w:pPr>
              <w:spacing w:before="60" w:after="60"/>
            </w:pPr>
            <w:r w:rsidRPr="00C10574">
              <w:t>Identifikátor</w:t>
            </w:r>
          </w:p>
        </w:tc>
        <w:tc>
          <w:tcPr>
            <w:tcW w:w="5927" w:type="dxa"/>
          </w:tcPr>
          <w:p w14:paraId="3245C83A" w14:textId="79A91DA3" w:rsidR="00937FD0" w:rsidRPr="00C10574" w:rsidRDefault="00937FD0" w:rsidP="00937FD0">
            <w:pPr>
              <w:spacing w:before="60" w:after="60"/>
              <w:ind w:left="110"/>
              <w:rPr>
                <w:b/>
              </w:rPr>
            </w:pPr>
          </w:p>
        </w:tc>
      </w:tr>
      <w:tr w:rsidR="00937FD0" w:rsidRPr="00C10574" w14:paraId="4C0E7C66" w14:textId="77777777" w:rsidTr="00937FD0">
        <w:trPr>
          <w:trHeight w:val="80"/>
        </w:trPr>
        <w:tc>
          <w:tcPr>
            <w:tcW w:w="2860" w:type="dxa"/>
          </w:tcPr>
          <w:p w14:paraId="561412CE" w14:textId="36D5C7B8" w:rsidR="00937FD0" w:rsidRPr="00C10574" w:rsidRDefault="00937FD0" w:rsidP="00937FD0">
            <w:pPr>
              <w:spacing w:before="60" w:after="60"/>
            </w:pPr>
            <w:r w:rsidRPr="00C10574">
              <w:t>Právní forma</w:t>
            </w:r>
          </w:p>
        </w:tc>
        <w:tc>
          <w:tcPr>
            <w:tcW w:w="5927" w:type="dxa"/>
          </w:tcPr>
          <w:p w14:paraId="5B22406D" w14:textId="67E2E961" w:rsidR="00937FD0" w:rsidRPr="00C10574" w:rsidRDefault="00937FD0" w:rsidP="00937FD0">
            <w:pPr>
              <w:spacing w:before="60" w:after="60"/>
              <w:ind w:left="110"/>
              <w:rPr>
                <w:b/>
              </w:rPr>
            </w:pPr>
          </w:p>
        </w:tc>
      </w:tr>
      <w:tr w:rsidR="00937FD0" w:rsidRPr="00C10574" w14:paraId="6D671BDD" w14:textId="77777777" w:rsidTr="00937FD0">
        <w:tc>
          <w:tcPr>
            <w:tcW w:w="2860" w:type="dxa"/>
          </w:tcPr>
          <w:p w14:paraId="62C736FC" w14:textId="218D6F0C" w:rsidR="00937FD0" w:rsidRPr="00C10574" w:rsidRDefault="00937FD0" w:rsidP="00937FD0">
            <w:pPr>
              <w:spacing w:before="60" w:after="60"/>
            </w:pPr>
            <w:r w:rsidRPr="00C10574">
              <w:t>Zastupující</w:t>
            </w:r>
          </w:p>
        </w:tc>
        <w:tc>
          <w:tcPr>
            <w:tcW w:w="5927" w:type="dxa"/>
          </w:tcPr>
          <w:p w14:paraId="0F954AE6" w14:textId="07200F20" w:rsidR="00937FD0" w:rsidRPr="00C10574" w:rsidRDefault="00937FD0" w:rsidP="00937FD0">
            <w:pPr>
              <w:spacing w:before="60" w:after="60"/>
              <w:ind w:left="110"/>
              <w:rPr>
                <w:b/>
              </w:rPr>
            </w:pPr>
          </w:p>
        </w:tc>
      </w:tr>
      <w:tr w:rsidR="00937FD0" w:rsidRPr="00C10574" w14:paraId="25FCC4E8" w14:textId="77777777" w:rsidTr="00937FD0">
        <w:tc>
          <w:tcPr>
            <w:tcW w:w="2860" w:type="dxa"/>
          </w:tcPr>
          <w:p w14:paraId="27A4E3F9" w14:textId="001469C6" w:rsidR="00937FD0" w:rsidRPr="00C10574" w:rsidRDefault="00937FD0" w:rsidP="00937FD0">
            <w:pPr>
              <w:spacing w:before="60" w:after="60"/>
            </w:pPr>
            <w:r w:rsidRPr="00C10574">
              <w:t>Zřizovatel</w:t>
            </w:r>
          </w:p>
        </w:tc>
        <w:tc>
          <w:tcPr>
            <w:tcW w:w="5927" w:type="dxa"/>
          </w:tcPr>
          <w:p w14:paraId="7BCA9681" w14:textId="73F0ECC7" w:rsidR="00937FD0" w:rsidRPr="00C10574" w:rsidRDefault="00937FD0" w:rsidP="00937FD0">
            <w:pPr>
              <w:spacing w:before="60" w:after="60"/>
              <w:ind w:left="110"/>
              <w:rPr>
                <w:b/>
              </w:rPr>
            </w:pPr>
          </w:p>
        </w:tc>
      </w:tr>
      <w:tr w:rsidR="00937FD0" w:rsidRPr="00C10574" w14:paraId="493B408A" w14:textId="77777777" w:rsidTr="00937FD0">
        <w:tc>
          <w:tcPr>
            <w:tcW w:w="2860" w:type="dxa"/>
          </w:tcPr>
          <w:p w14:paraId="6D1ABD70" w14:textId="56268B69" w:rsidR="00937FD0" w:rsidRPr="00C10574" w:rsidRDefault="00937FD0" w:rsidP="00937FD0">
            <w:pPr>
              <w:spacing w:before="60" w:after="60"/>
            </w:pPr>
            <w:r>
              <w:t>Místo</w:t>
            </w:r>
          </w:p>
        </w:tc>
        <w:tc>
          <w:tcPr>
            <w:tcW w:w="5927" w:type="dxa"/>
          </w:tcPr>
          <w:p w14:paraId="35E264A1" w14:textId="6C183445" w:rsidR="00937FD0" w:rsidRPr="00C10574" w:rsidRDefault="00937FD0" w:rsidP="00937FD0">
            <w:pPr>
              <w:spacing w:before="60" w:after="60"/>
              <w:ind w:left="110"/>
              <w:rPr>
                <w:b/>
              </w:rPr>
            </w:pPr>
          </w:p>
        </w:tc>
      </w:tr>
      <w:tr w:rsidR="00937FD0" w:rsidRPr="00C10574" w14:paraId="39E9BDEF" w14:textId="77777777" w:rsidTr="00937FD0">
        <w:tc>
          <w:tcPr>
            <w:tcW w:w="2860" w:type="dxa"/>
          </w:tcPr>
          <w:p w14:paraId="0127D5FD" w14:textId="2F6A96D2" w:rsidR="00937FD0" w:rsidRPr="00C10574" w:rsidRDefault="00A67604" w:rsidP="00937FD0">
            <w:pPr>
              <w:spacing w:before="60" w:after="60"/>
            </w:pPr>
            <w:r>
              <w:t>I</w:t>
            </w:r>
            <w:r w:rsidR="00937FD0" w:rsidRPr="00C10574">
              <w:t>nspekční činnost</w:t>
            </w:r>
            <w:r>
              <w:t xml:space="preserve"> na místě</w:t>
            </w:r>
          </w:p>
        </w:tc>
        <w:tc>
          <w:tcPr>
            <w:tcW w:w="5927" w:type="dxa"/>
          </w:tcPr>
          <w:p w14:paraId="7048F4F1" w14:textId="4D9A2EA9" w:rsidR="00937FD0" w:rsidRPr="00C10574" w:rsidRDefault="00937FD0" w:rsidP="00937FD0">
            <w:pPr>
              <w:spacing w:before="60" w:after="60"/>
              <w:ind w:left="110"/>
              <w:rPr>
                <w:b/>
              </w:rPr>
            </w:pPr>
          </w:p>
        </w:tc>
      </w:tr>
      <w:tr w:rsidR="00F62D36" w:rsidRPr="00C10574" w14:paraId="03578532" w14:textId="77777777" w:rsidTr="00937FD0">
        <w:tc>
          <w:tcPr>
            <w:tcW w:w="2860" w:type="dxa"/>
          </w:tcPr>
          <w:p w14:paraId="57284CEB" w14:textId="77777777" w:rsidR="00F62D36" w:rsidRPr="00C10574" w:rsidRDefault="00F62D36" w:rsidP="003C7C27">
            <w:pPr>
              <w:spacing w:before="60" w:after="60"/>
            </w:pPr>
            <w:r w:rsidRPr="00C10574">
              <w:t>Kontrolované období</w:t>
            </w:r>
          </w:p>
        </w:tc>
        <w:tc>
          <w:tcPr>
            <w:tcW w:w="5927" w:type="dxa"/>
          </w:tcPr>
          <w:p w14:paraId="401BBE12" w14:textId="77777777" w:rsidR="00F62D36" w:rsidRPr="00C10574" w:rsidRDefault="00F62D36" w:rsidP="003C7C27">
            <w:pPr>
              <w:spacing w:before="60" w:after="60"/>
              <w:ind w:left="110"/>
              <w:rPr>
                <w:b/>
              </w:rPr>
            </w:pPr>
          </w:p>
        </w:tc>
      </w:tr>
    </w:tbl>
    <w:p w14:paraId="4F9D7BAC" w14:textId="25F3C33C" w:rsidR="00F54E86" w:rsidRPr="00B526FB" w:rsidRDefault="00F54E86" w:rsidP="00A96DB7">
      <w:pPr>
        <w:pStyle w:val="Text"/>
        <w:spacing w:before="480" w:after="120"/>
        <w:rPr>
          <w:color w:val="C00000"/>
        </w:rPr>
      </w:pPr>
      <w:r w:rsidRPr="00C10574">
        <w:t>Inspekční činnost byla</w:t>
      </w:r>
      <w:r w:rsidR="007D6DAB" w:rsidRPr="00C10574">
        <w:t xml:space="preserve"> zahájena</w:t>
      </w:r>
      <w:r w:rsidRPr="00C10574">
        <w:t xml:space="preserve"> </w:t>
      </w:r>
      <w:r w:rsidR="00A67604">
        <w:t>doručením oznámení o</w:t>
      </w:r>
      <w:r w:rsidR="0006519C" w:rsidRPr="00C10574">
        <w:t xml:space="preserve"> inspekční </w:t>
      </w:r>
    </w:p>
    <w:p w14:paraId="679E4B46" w14:textId="77777777" w:rsidR="00027BF0" w:rsidRPr="00C10574" w:rsidRDefault="006C7279" w:rsidP="00595C5B">
      <w:pPr>
        <w:pStyle w:val="Nadpiskapitoly"/>
        <w:spacing w:before="480" w:after="240"/>
      </w:pPr>
      <w:r w:rsidRPr="00C10574">
        <w:t xml:space="preserve">Předmět </w:t>
      </w:r>
      <w:r w:rsidR="00F62D36" w:rsidRPr="00C10574">
        <w:t>kontroly</w:t>
      </w:r>
    </w:p>
    <w:p w14:paraId="7F81EA62" w14:textId="77777777" w:rsidR="009412C8" w:rsidRDefault="003D546C" w:rsidP="00231418">
      <w:pPr>
        <w:spacing w:before="120"/>
        <w:jc w:val="both"/>
        <w:rPr>
          <w:iCs/>
        </w:rPr>
      </w:pPr>
      <w:r w:rsidRPr="009631DD">
        <w:rPr>
          <w:iCs/>
        </w:rPr>
        <w:t>(…)</w:t>
      </w:r>
    </w:p>
    <w:p w14:paraId="1CC3C5F3" w14:textId="77777777" w:rsidR="00EE0A42" w:rsidRPr="00C10574" w:rsidRDefault="00F62D36" w:rsidP="00595C5B">
      <w:pPr>
        <w:pStyle w:val="Nadpiskapitoly"/>
        <w:spacing w:before="480" w:after="240"/>
      </w:pPr>
      <w:r w:rsidRPr="00C10574">
        <w:lastRenderedPageBreak/>
        <w:t>Kontrolní zjištění</w:t>
      </w:r>
    </w:p>
    <w:p w14:paraId="238F9465" w14:textId="139594B7" w:rsidR="009C38FF" w:rsidRDefault="00451F17" w:rsidP="00E25BE4">
      <w:pPr>
        <w:pStyle w:val="Text"/>
      </w:pPr>
      <w:r w:rsidRPr="00C10574">
        <w:t xml:space="preserve">Kontrola byla vykonána v … </w:t>
      </w:r>
      <w:r w:rsidR="00C77B13">
        <w:t xml:space="preserve">Kontrola </w:t>
      </w:r>
    </w:p>
    <w:p w14:paraId="26104346" w14:textId="77777777" w:rsidR="005D428A" w:rsidRDefault="00451F17" w:rsidP="009C38FF">
      <w:pPr>
        <w:pStyle w:val="Vrokkontrolnhozjitn"/>
        <w:ind w:left="0"/>
      </w:pPr>
      <w:r w:rsidRPr="00C10574">
        <w:t>Bylo/nebylo zjištěno porušení výše uvedeného</w:t>
      </w:r>
      <w:r w:rsidR="00C77B13">
        <w:t xml:space="preserve"> </w:t>
      </w:r>
      <w:r w:rsidRPr="00C10574">
        <w:t>právního předpisu</w:t>
      </w:r>
      <w:r w:rsidR="008D5825">
        <w:t xml:space="preserve"> </w:t>
      </w:r>
      <w:r w:rsidR="009D4019">
        <w:t>/</w:t>
      </w:r>
      <w:r w:rsidR="008D5825">
        <w:t xml:space="preserve"> </w:t>
      </w:r>
      <w:r w:rsidR="009D4019">
        <w:t xml:space="preserve">právních předpisů.  </w:t>
      </w:r>
    </w:p>
    <w:p w14:paraId="16F83689" w14:textId="387645B3" w:rsidR="00451F17" w:rsidRDefault="00451F17" w:rsidP="009C38FF">
      <w:pPr>
        <w:pStyle w:val="Vrokkontrolnhozjitn"/>
        <w:ind w:left="0"/>
        <w:rPr>
          <w:b w:val="0"/>
          <w:i/>
          <w:color w:val="2E74B5"/>
        </w:rPr>
      </w:pPr>
    </w:p>
    <w:p w14:paraId="77CCBE46" w14:textId="77777777" w:rsidR="00451F17" w:rsidRPr="00C10574" w:rsidRDefault="00451F17" w:rsidP="00451F17">
      <w:pPr>
        <w:pStyle w:val="Vrokkontrolnhozjitn"/>
        <w:ind w:left="0"/>
        <w:rPr>
          <w:b w:val="0"/>
        </w:rPr>
      </w:pPr>
      <w:r w:rsidRPr="00C10574">
        <w:rPr>
          <w:b w:val="0"/>
        </w:rPr>
        <w:t>V této oblasti byly zjištěny nedostatky při předchozí inspekční činnosti. Českou školní inspekcí byla stanovena lhůta pro přijetí opatření k jejich odstranění. Opatření k odstranění nebo zamezení opakování zjištěných nedostatků byla/nebyla v této lhůtě přijata. Opatření k odstranění nebo zamezení opakování těchto nedostatků byla/nebyla splněna.</w:t>
      </w:r>
    </w:p>
    <w:p w14:paraId="6B9E23EE" w14:textId="2D7DDD18" w:rsidR="00451F17" w:rsidRPr="008B637C" w:rsidRDefault="003A70F0" w:rsidP="008B637C">
      <w:pPr>
        <w:pStyle w:val="Vrokkontrolnhozjitn"/>
        <w:ind w:left="0"/>
        <w:rPr>
          <w:b w:val="0"/>
          <w:i/>
          <w:color w:val="0073CF"/>
        </w:rPr>
      </w:pPr>
      <w:r w:rsidRPr="00F85C8E">
        <w:rPr>
          <w:b w:val="0"/>
          <w:noProof/>
        </w:rPr>
        <w:t>Pro účely</w:t>
      </w:r>
      <w:r w:rsidRPr="00F85C8E">
        <w:rPr>
          <w:b w:val="0"/>
        </w:rPr>
        <w:t xml:space="preserve"> zvýšení dotací podle § 5 </w:t>
      </w:r>
      <w:r w:rsidR="00B9134F">
        <w:rPr>
          <w:b w:val="0"/>
        </w:rPr>
        <w:t xml:space="preserve">odst. 3 písm. b) </w:t>
      </w:r>
      <w:r w:rsidRPr="00F85C8E">
        <w:rPr>
          <w:b w:val="0"/>
        </w:rPr>
        <w:t xml:space="preserve">zákona č. 306/1999 Sb., o poskytování dotací soukromým školám, předškolním a školským zařízením, ve znění pozdějších předpisů, </w:t>
      </w:r>
      <w:r>
        <w:rPr>
          <w:b w:val="0"/>
        </w:rPr>
        <w:t>ne</w:t>
      </w:r>
      <w:r w:rsidR="00A448BA">
        <w:rPr>
          <w:b w:val="0"/>
        </w:rPr>
        <w:t>bylo</w:t>
      </w:r>
      <w:r>
        <w:rPr>
          <w:b w:val="0"/>
        </w:rPr>
        <w:t>/</w:t>
      </w:r>
      <w:r w:rsidRPr="00F85C8E">
        <w:rPr>
          <w:b w:val="0"/>
        </w:rPr>
        <w:t xml:space="preserve">bylo Českou školní inspekcí zjištěno </w:t>
      </w:r>
      <w:r w:rsidRPr="00877605">
        <w:rPr>
          <w:b w:val="0"/>
        </w:rPr>
        <w:t>závažné p</w:t>
      </w:r>
      <w:r w:rsidRPr="00F85C8E">
        <w:rPr>
          <w:b w:val="0"/>
        </w:rPr>
        <w:t>orušení právních předpisů.</w:t>
      </w:r>
      <w:r w:rsidR="002657C1" w:rsidRPr="004E5581">
        <w:t xml:space="preserve"> </w:t>
      </w:r>
    </w:p>
    <w:p w14:paraId="4956939D" w14:textId="42E6BF3E" w:rsidR="000E21C0" w:rsidRPr="00C10574" w:rsidRDefault="000E21C0" w:rsidP="00595C5B">
      <w:pPr>
        <w:pStyle w:val="Nadpiskapitoly"/>
        <w:spacing w:before="480" w:after="240"/>
      </w:pPr>
      <w:r>
        <w:t xml:space="preserve">Poslední kontrolní úkon </w:t>
      </w:r>
    </w:p>
    <w:p w14:paraId="0D0E56C1" w14:textId="4B017ABD" w:rsidR="00362D1C" w:rsidRPr="001D45CC" w:rsidRDefault="0021576E" w:rsidP="000E21C0">
      <w:pPr>
        <w:spacing w:before="120"/>
        <w:jc w:val="both"/>
        <w:rPr>
          <w:bCs/>
        </w:rPr>
      </w:pPr>
      <w:r w:rsidRPr="0021576E">
        <w:rPr>
          <w:bCs/>
        </w:rPr>
        <w:t xml:space="preserve">Poslední kontrolní úkon byl proveden </w:t>
      </w:r>
      <w:proofErr w:type="spellStart"/>
      <w:r w:rsidRPr="0021576E">
        <w:rPr>
          <w:bCs/>
        </w:rPr>
        <w:t>dd</w:t>
      </w:r>
      <w:proofErr w:type="spellEnd"/>
      <w:r w:rsidRPr="0021576E">
        <w:rPr>
          <w:bCs/>
        </w:rPr>
        <w:t xml:space="preserve">. mm. </w:t>
      </w:r>
      <w:proofErr w:type="spellStart"/>
      <w:r w:rsidRPr="0021576E">
        <w:rPr>
          <w:bCs/>
        </w:rPr>
        <w:t>rr</w:t>
      </w:r>
      <w:proofErr w:type="spellEnd"/>
      <w:r w:rsidRPr="0021576E">
        <w:rPr>
          <w:bCs/>
        </w:rPr>
        <w:t xml:space="preserve"> vrácením </w:t>
      </w:r>
      <w:r w:rsidR="00C926C9">
        <w:rPr>
          <w:bCs/>
        </w:rPr>
        <w:t>příslušných</w:t>
      </w:r>
      <w:r w:rsidRPr="0021576E">
        <w:rPr>
          <w:bCs/>
        </w:rPr>
        <w:t xml:space="preserve"> originálů podkladů zapůjčených ke kontrole.</w:t>
      </w:r>
    </w:p>
    <w:p w14:paraId="7A22D21F" w14:textId="77777777" w:rsidR="000F5BBD" w:rsidRPr="00C10574" w:rsidRDefault="000F5BBD" w:rsidP="00595C5B">
      <w:pPr>
        <w:pStyle w:val="Nadpiskapitoly"/>
        <w:spacing w:before="480" w:after="240"/>
      </w:pPr>
      <w:r>
        <w:t xml:space="preserve">Stanovení lhůty </w:t>
      </w:r>
    </w:p>
    <w:p w14:paraId="24E3EF51" w14:textId="42CFFA82" w:rsidR="00451F17" w:rsidRPr="00C10574" w:rsidRDefault="000F5BBD" w:rsidP="000E21C0">
      <w:pPr>
        <w:spacing w:before="120"/>
        <w:jc w:val="both"/>
        <w:rPr>
          <w:b/>
          <w:bCs/>
        </w:rPr>
      </w:pPr>
      <w:r>
        <w:rPr>
          <w:b/>
          <w:bCs/>
        </w:rPr>
        <w:t>Česká školní inspekce</w:t>
      </w:r>
      <w:r w:rsidR="003F2AA3">
        <w:rPr>
          <w:b/>
          <w:bCs/>
        </w:rPr>
        <w:t xml:space="preserve"> v souladu</w:t>
      </w:r>
      <w:r>
        <w:rPr>
          <w:b/>
          <w:bCs/>
        </w:rPr>
        <w:t xml:space="preserve"> </w:t>
      </w:r>
      <w:r w:rsidR="00451F17" w:rsidRPr="00C10574">
        <w:rPr>
          <w:b/>
          <w:bCs/>
        </w:rPr>
        <w:t xml:space="preserve">s § 175 odst. 1 školského </w:t>
      </w:r>
      <w:r w:rsidR="00451F17" w:rsidRPr="00685C3F">
        <w:rPr>
          <w:b/>
          <w:bCs/>
        </w:rPr>
        <w:t>zákona ukládá řediteli</w:t>
      </w:r>
      <w:r w:rsidR="00362D1C">
        <w:rPr>
          <w:b/>
          <w:bCs/>
        </w:rPr>
        <w:t xml:space="preserve">/ředitelce </w:t>
      </w:r>
      <w:r w:rsidR="00451F17" w:rsidRPr="00685C3F">
        <w:rPr>
          <w:b/>
          <w:bCs/>
        </w:rPr>
        <w:t>školy</w:t>
      </w:r>
      <w:r w:rsidR="00BF1D1E">
        <w:rPr>
          <w:b/>
          <w:bCs/>
        </w:rPr>
        <w:t xml:space="preserve"> </w:t>
      </w:r>
      <w:r w:rsidR="00685C3F">
        <w:rPr>
          <w:b/>
          <w:bCs/>
        </w:rPr>
        <w:t>/</w:t>
      </w:r>
      <w:r w:rsidR="00152A0A">
        <w:rPr>
          <w:b/>
          <w:bCs/>
        </w:rPr>
        <w:t xml:space="preserve"> </w:t>
      </w:r>
      <w:r w:rsidR="00685C3F">
        <w:rPr>
          <w:b/>
          <w:bCs/>
        </w:rPr>
        <w:t>školského zařízení</w:t>
      </w:r>
      <w:r w:rsidR="00451F17" w:rsidRPr="00C10574">
        <w:rPr>
          <w:b/>
          <w:bCs/>
        </w:rPr>
        <w:t xml:space="preserve"> ve lhůtě do …. dnů</w:t>
      </w:r>
    </w:p>
    <w:p w14:paraId="34D57866" w14:textId="1CFEF941" w:rsidR="00451F17" w:rsidRPr="00C10574" w:rsidRDefault="00451F17" w:rsidP="00451F17">
      <w:pPr>
        <w:pStyle w:val="Odstavecseseznamem"/>
        <w:spacing w:before="120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C1057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odstranit nedostatky zjištěné při inspekční činnosti a ve stejné lhůtě písemně informovat Českou školní inspekci, jak byly nedostatky odstraněny a jaká byla přijata opatření</w:t>
      </w:r>
      <w:r w:rsidR="00A64B4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="00DB5E7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/</w:t>
      </w:r>
      <w:r w:rsidR="00DB5E76" w:rsidRPr="00DB5E76">
        <w:t xml:space="preserve"> </w:t>
      </w:r>
      <w:r w:rsidR="00DB5E76" w:rsidRPr="00DB5E7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přijmout adekvátní opatření k prevenci nedostatků zjištěných při inspekční činnosti a ve stejné lhůtě písemně informovat Českou školní inspekci, jaká byla přijata opatření.</w:t>
      </w:r>
    </w:p>
    <w:p w14:paraId="06A952D5" w14:textId="0C254256" w:rsidR="00587042" w:rsidRPr="00A86FDD" w:rsidRDefault="00587042" w:rsidP="00587042">
      <w:pPr>
        <w:pStyle w:val="Stanovenlht"/>
        <w:numPr>
          <w:ilvl w:val="0"/>
          <w:numId w:val="0"/>
        </w:numPr>
      </w:pPr>
      <w:r w:rsidRPr="00C10574">
        <w:t xml:space="preserve">Zprávu zašlete na adresu </w:t>
      </w:r>
      <w:r>
        <w:t>Česká školní inspekce</w:t>
      </w:r>
      <w:r w:rsidRPr="00C10574">
        <w:t>, případně prostřednictvím datové schránky (g7zais9)</w:t>
      </w:r>
      <w:r>
        <w:t>,</w:t>
      </w:r>
      <w:r w:rsidRPr="00C10574">
        <w:t xml:space="preserve"> nebo na e-podatelnu</w:t>
      </w:r>
      <w:r>
        <w:rPr>
          <w:noProof/>
        </w:rPr>
        <w:t xml:space="preserve"> </w:t>
      </w:r>
      <w:r w:rsidRPr="00C10574">
        <w:t>s připojením elektronického podpisu.</w:t>
      </w:r>
    </w:p>
    <w:p w14:paraId="4E9A8B3B" w14:textId="77777777" w:rsidR="00027BF0" w:rsidRPr="00C10574" w:rsidRDefault="00B16969" w:rsidP="00595C5B">
      <w:pPr>
        <w:pStyle w:val="Nadpiskapitoly"/>
        <w:spacing w:before="480" w:after="240"/>
      </w:pPr>
      <w:r w:rsidRPr="00C10574">
        <w:t>Seznam dokladů, o kte</w:t>
      </w:r>
      <w:r w:rsidR="00293760">
        <w:t>ré se inspekční zjištění opírají</w:t>
      </w:r>
    </w:p>
    <w:p w14:paraId="2F20AE65" w14:textId="1A1D16E6" w:rsidR="001603C8" w:rsidRDefault="001603C8" w:rsidP="00CF683C">
      <w:pPr>
        <w:pStyle w:val="Seznamdoklad"/>
      </w:pPr>
    </w:p>
    <w:p w14:paraId="13CF23C6" w14:textId="77777777" w:rsidR="00027BF0" w:rsidRPr="00C10574" w:rsidRDefault="00027BF0" w:rsidP="00595C5B">
      <w:pPr>
        <w:pStyle w:val="Nadpiskapitoly"/>
        <w:spacing w:before="480" w:after="240"/>
      </w:pPr>
      <w:r w:rsidRPr="00C10574">
        <w:t>Poučení</w:t>
      </w:r>
    </w:p>
    <w:p w14:paraId="4A5FF8B0" w14:textId="759021F9" w:rsidR="00B32A7F" w:rsidRPr="00C10574" w:rsidRDefault="00B32A7F" w:rsidP="00B32A7F">
      <w:pPr>
        <w:pStyle w:val="A-Hodnocen"/>
        <w:spacing w:before="120"/>
        <w:rPr>
          <w:b w:val="0"/>
          <w:i w:val="0"/>
        </w:rPr>
      </w:pPr>
      <w:r w:rsidRPr="00C10574">
        <w:rPr>
          <w:i w:val="0"/>
        </w:rPr>
        <w:t>Podle § 13 kontrolního řádu může</w:t>
      </w:r>
      <w:r>
        <w:rPr>
          <w:i w:val="0"/>
        </w:rPr>
        <w:t xml:space="preserve"> ředitel/ředitelka školy</w:t>
      </w:r>
      <w:r w:rsidRPr="00B60567">
        <w:rPr>
          <w:i w:val="0"/>
        </w:rPr>
        <w:t xml:space="preserve"> / školské</w:t>
      </w:r>
      <w:r>
        <w:rPr>
          <w:i w:val="0"/>
        </w:rPr>
        <w:t>ho</w:t>
      </w:r>
      <w:r w:rsidRPr="00B60567">
        <w:rPr>
          <w:i w:val="0"/>
        </w:rPr>
        <w:t xml:space="preserve"> zařízení</w:t>
      </w:r>
      <w:r w:rsidRPr="00C10574">
        <w:rPr>
          <w:i w:val="0"/>
        </w:rPr>
        <w:t xml:space="preserve"> </w:t>
      </w:r>
      <w:r>
        <w:rPr>
          <w:i w:val="0"/>
        </w:rPr>
        <w:t xml:space="preserve">podat </w:t>
      </w:r>
      <w:r w:rsidRPr="00C10574">
        <w:rPr>
          <w:i w:val="0"/>
        </w:rPr>
        <w:t>proti</w:t>
      </w:r>
      <w:r>
        <w:rPr>
          <w:i w:val="0"/>
        </w:rPr>
        <w:t xml:space="preserve"> kontrolnímu zjištění uvedenému v</w:t>
      </w:r>
      <w:r w:rsidRPr="00C10574">
        <w:rPr>
          <w:i w:val="0"/>
        </w:rPr>
        <w:t xml:space="preserve"> protokolu o kontrole písemné zdůvodněné námitky, z nichž je zřejmé, proti jakému kontrolnímu zjištění směřují, a to do 15 dnů ode dne doručení protokolu o kontrole. Případné námitky zašlete na adresu </w:t>
      </w:r>
      <w:r w:rsidRPr="002D7621">
        <w:rPr>
          <w:i w:val="0"/>
          <w:iCs w:val="0"/>
        </w:rPr>
        <w:t xml:space="preserve">Česká školní inspekce, </w:t>
      </w:r>
      <w:r w:rsidRPr="00C10574">
        <w:rPr>
          <w:i w:val="0"/>
        </w:rPr>
        <w:t>případně prostřednictvím datové schránky (g7zais9)</w:t>
      </w:r>
      <w:r>
        <w:rPr>
          <w:i w:val="0"/>
        </w:rPr>
        <w:t>,</w:t>
      </w:r>
      <w:r w:rsidRPr="00C10574">
        <w:rPr>
          <w:i w:val="0"/>
        </w:rPr>
        <w:t xml:space="preserve"> nebo na e-podatelnu</w:t>
      </w:r>
      <w:r w:rsidR="005679FE">
        <w:rPr>
          <w:i w:val="0"/>
        </w:rPr>
        <w:t xml:space="preserve"> </w:t>
      </w:r>
      <w:r w:rsidRPr="00C10574">
        <w:rPr>
          <w:i w:val="0"/>
        </w:rPr>
        <w:t>s připojením elektronického podpisu</w:t>
      </w:r>
      <w:r w:rsidRPr="001D4E2A">
        <w:rPr>
          <w:bCs w:val="0"/>
          <w:i w:val="0"/>
          <w:iCs w:val="0"/>
        </w:rPr>
        <w:t>,</w:t>
      </w:r>
      <w:r w:rsidRPr="00C10574">
        <w:rPr>
          <w:b w:val="0"/>
        </w:rPr>
        <w:t xml:space="preserve"> </w:t>
      </w:r>
      <w:r w:rsidRPr="00C10574">
        <w:rPr>
          <w:i w:val="0"/>
        </w:rPr>
        <w:t>a to k rukám ředitele</w:t>
      </w:r>
      <w:r>
        <w:rPr>
          <w:i w:val="0"/>
        </w:rPr>
        <w:t>/ředitelky</w:t>
      </w:r>
      <w:r w:rsidRPr="00C10574">
        <w:rPr>
          <w:i w:val="0"/>
        </w:rPr>
        <w:t xml:space="preserve"> inspektorátu</w:t>
      </w:r>
      <w:r w:rsidRPr="0040420F">
        <w:rPr>
          <w:i w:val="0"/>
        </w:rPr>
        <w:t>.</w:t>
      </w:r>
    </w:p>
    <w:p w14:paraId="5DCD9919" w14:textId="0E558CA0" w:rsidR="00E4761B" w:rsidRPr="00AE7DC1" w:rsidRDefault="00027BF0" w:rsidP="00C52412">
      <w:pPr>
        <w:spacing w:before="480"/>
        <w:rPr>
          <w:b/>
        </w:rPr>
      </w:pPr>
      <w:r w:rsidRPr="00C10574">
        <w:rPr>
          <w:b/>
        </w:rPr>
        <w:lastRenderedPageBreak/>
        <w:t xml:space="preserve">Složení </w:t>
      </w:r>
      <w:r w:rsidR="00B705F5" w:rsidRPr="00C10574">
        <w:rPr>
          <w:b/>
        </w:rPr>
        <w:t>inspekčního týmu</w:t>
      </w:r>
      <w:r w:rsidR="007359B6" w:rsidRPr="00C10574">
        <w:rPr>
          <w:b/>
        </w:rPr>
        <w:t xml:space="preserve"> </w:t>
      </w:r>
      <w:r w:rsidRPr="00C10574">
        <w:rPr>
          <w:b/>
        </w:rPr>
        <w:t xml:space="preserve">a datum vyhotovení </w:t>
      </w:r>
      <w:r w:rsidR="00451F17" w:rsidRPr="00C10574">
        <w:rPr>
          <w:b/>
        </w:rPr>
        <w:t>protokolu o kontrole</w:t>
      </w:r>
    </w:p>
    <w:p w14:paraId="20213CA8" w14:textId="77777777" w:rsidR="001C0599" w:rsidRDefault="001C0599" w:rsidP="001C0599">
      <w:pPr>
        <w:spacing w:before="60" w:after="60"/>
        <w:jc w:val="both"/>
      </w:pPr>
    </w:p>
    <w:p w14:paraId="3686EB93" w14:textId="7328D1A7" w:rsidR="001C0599" w:rsidRDefault="001C0599" w:rsidP="001C0599">
      <w:pPr>
        <w:spacing w:before="60" w:after="60"/>
        <w:jc w:val="both"/>
        <w:rPr>
          <w:i/>
          <w:color w:val="0073CF"/>
        </w:rPr>
      </w:pPr>
      <w:r w:rsidRPr="00356148">
        <w:t>Titul, jméno, příjmení, funkce</w:t>
      </w:r>
      <w:r>
        <w:rPr>
          <w:i/>
          <w:color w:val="FF6600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4436"/>
      </w:tblGrid>
      <w:tr w:rsidR="00D36706" w:rsidRPr="00D36706" w14:paraId="3CF7CE3C" w14:textId="77777777" w:rsidTr="00A26FF1">
        <w:trPr>
          <w:trHeight w:val="680"/>
        </w:trPr>
        <w:tc>
          <w:tcPr>
            <w:tcW w:w="3670" w:type="dxa"/>
            <w:vAlign w:val="center"/>
          </w:tcPr>
          <w:p w14:paraId="3BDF6B74" w14:textId="4A107B5A" w:rsidR="00A67604" w:rsidRDefault="00A67604" w:rsidP="00A26FF1">
            <w:pPr>
              <w:spacing w:before="60" w:after="60"/>
            </w:pPr>
          </w:p>
        </w:tc>
        <w:tc>
          <w:tcPr>
            <w:tcW w:w="4436" w:type="dxa"/>
            <w:vAlign w:val="bottom"/>
          </w:tcPr>
          <w:p w14:paraId="052A25C6" w14:textId="7FFFDF69" w:rsidR="00A67604" w:rsidRPr="00D36706" w:rsidRDefault="00A67604" w:rsidP="00A26FF1">
            <w:pPr>
              <w:spacing w:before="60" w:after="60"/>
              <w:jc w:val="center"/>
              <w:rPr>
                <w:i/>
                <w:iCs/>
                <w:color w:val="0073CF"/>
              </w:rPr>
            </w:pPr>
          </w:p>
        </w:tc>
      </w:tr>
      <w:tr w:rsidR="00AD4151" w14:paraId="77FF6D21" w14:textId="77777777" w:rsidTr="00A67604">
        <w:trPr>
          <w:trHeight w:val="680"/>
        </w:trPr>
        <w:tc>
          <w:tcPr>
            <w:tcW w:w="3670" w:type="dxa"/>
            <w:vAlign w:val="center"/>
          </w:tcPr>
          <w:p w14:paraId="4CFC4B14" w14:textId="71AC5C28" w:rsidR="00AD4151" w:rsidRDefault="00AD4151" w:rsidP="002B1FFF">
            <w:pPr>
              <w:spacing w:before="60" w:after="60"/>
            </w:pPr>
          </w:p>
        </w:tc>
        <w:tc>
          <w:tcPr>
            <w:tcW w:w="4436" w:type="dxa"/>
            <w:vAlign w:val="bottom"/>
          </w:tcPr>
          <w:p w14:paraId="05D92F7C" w14:textId="2262FD89" w:rsidR="00AD4151" w:rsidRDefault="00AD4151" w:rsidP="002B1FFF">
            <w:pPr>
              <w:spacing w:before="60" w:after="60"/>
              <w:jc w:val="center"/>
            </w:pPr>
          </w:p>
        </w:tc>
      </w:tr>
    </w:tbl>
    <w:p w14:paraId="02B6C15A" w14:textId="78BA2193" w:rsidR="00D76EF6" w:rsidRDefault="00A67604" w:rsidP="00950F24">
      <w:pPr>
        <w:spacing w:before="240"/>
        <w:jc w:val="both"/>
      </w:pPr>
      <w:r>
        <w:t xml:space="preserve">Datem vyhotovení </w:t>
      </w:r>
      <w:r w:rsidR="00CF4D52">
        <w:t>protokolu o kontrole</w:t>
      </w:r>
      <w:r>
        <w:t xml:space="preserve"> se rozumí datum posledního podpisu člena inspekčního týmu.</w:t>
      </w:r>
    </w:p>
    <w:p w14:paraId="2396C8E3" w14:textId="08C4E66E" w:rsidR="0022766F" w:rsidRPr="00D50643" w:rsidRDefault="0022766F" w:rsidP="00D50643">
      <w:pPr>
        <w:spacing w:before="240"/>
        <w:jc w:val="both"/>
        <w:rPr>
          <w:b/>
        </w:rPr>
      </w:pPr>
    </w:p>
    <w:sectPr w:rsidR="0022766F" w:rsidRPr="00D50643" w:rsidSect="00F5081E">
      <w:headerReference w:type="default" r:id="rId15"/>
      <w:footerReference w:type="default" r:id="rId16"/>
      <w:headerReference w:type="first" r:id="rId17"/>
      <w:type w:val="continuous"/>
      <w:pgSz w:w="11906" w:h="16838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E4C50" w14:textId="77777777" w:rsidR="008551DD" w:rsidRDefault="008551DD">
      <w:r>
        <w:separator/>
      </w:r>
    </w:p>
  </w:endnote>
  <w:endnote w:type="continuationSeparator" w:id="0">
    <w:p w14:paraId="7CD41CF3" w14:textId="77777777" w:rsidR="008551DD" w:rsidRDefault="0085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DD57B" w14:textId="3AF9F97B" w:rsidR="009565C5" w:rsidRPr="0040420F" w:rsidRDefault="00BA34B1" w:rsidP="0040420F">
    <w:pPr>
      <w:pStyle w:val="Zpat"/>
      <w:tabs>
        <w:tab w:val="left" w:pos="217"/>
        <w:tab w:val="center" w:pos="4393"/>
      </w:tabs>
      <w:rPr>
        <w:sz w:val="20"/>
        <w:szCs w:val="20"/>
      </w:rPr>
    </w:pPr>
    <w:r w:rsidRPr="0040420F">
      <w:rPr>
        <w:sz w:val="20"/>
        <w:szCs w:val="20"/>
      </w:rPr>
      <w:tab/>
    </w:r>
    <w:r w:rsidRPr="00E568A1">
      <w:tab/>
    </w:r>
    <w:r w:rsidR="009565C5" w:rsidRPr="00E568A1">
      <w:fldChar w:fldCharType="begin"/>
    </w:r>
    <w:r w:rsidR="009565C5" w:rsidRPr="00E568A1">
      <w:instrText>PAGE   \* MERGEFORMAT</w:instrText>
    </w:r>
    <w:r w:rsidR="009565C5" w:rsidRPr="00E568A1">
      <w:fldChar w:fldCharType="separate"/>
    </w:r>
    <w:r w:rsidR="001D4E2A">
      <w:rPr>
        <w:noProof/>
      </w:rPr>
      <w:t>3</w:t>
    </w:r>
    <w:r w:rsidR="009565C5" w:rsidRPr="00E568A1">
      <w:fldChar w:fldCharType="end"/>
    </w:r>
    <w:r w:rsidR="004F5DC5">
      <w:t>/</w:t>
    </w:r>
    <w:r w:rsidR="005679FE">
      <w:fldChar w:fldCharType="begin"/>
    </w:r>
    <w:r w:rsidR="005679FE">
      <w:instrText xml:space="preserve"> NUMPAGES   \* MERGEFORMAT </w:instrText>
    </w:r>
    <w:r w:rsidR="005679FE">
      <w:fldChar w:fldCharType="separate"/>
    </w:r>
    <w:r w:rsidR="004F5DC5">
      <w:rPr>
        <w:noProof/>
      </w:rPr>
      <w:t>4</w:t>
    </w:r>
    <w:r w:rsidR="005679F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44294" w14:textId="77777777" w:rsidR="008551DD" w:rsidRDefault="008551DD">
      <w:r>
        <w:separator/>
      </w:r>
    </w:p>
  </w:footnote>
  <w:footnote w:type="continuationSeparator" w:id="0">
    <w:p w14:paraId="01BE5FBB" w14:textId="77777777" w:rsidR="008551DD" w:rsidRDefault="0085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A68E" w14:textId="4A5F31B7" w:rsidR="008B76E3" w:rsidRPr="00115000" w:rsidRDefault="008B76E3" w:rsidP="00C976F7">
    <w:pPr>
      <w:pStyle w:val="Zhlav"/>
      <w:tabs>
        <w:tab w:val="right" w:pos="8820"/>
      </w:tabs>
      <w:spacing w:after="240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939D4" w14:textId="7807FF74" w:rsidR="00F5081E" w:rsidRPr="00F5081E" w:rsidRDefault="00F5081E" w:rsidP="00F5081E">
    <w:pPr>
      <w:pStyle w:val="Zhlav"/>
      <w:tabs>
        <w:tab w:val="right" w:pos="8820"/>
      </w:tabs>
      <w:spacing w:after="240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04"/>
    <w:lvl w:ilvl="0">
      <w:start w:val="1"/>
      <w:numFmt w:val="decimal"/>
      <w:lvlText w:val="%1."/>
      <w:lvlJc w:val="left"/>
      <w:pPr>
        <w:tabs>
          <w:tab w:val="num" w:pos="647"/>
        </w:tabs>
        <w:ind w:left="647" w:hanging="363"/>
      </w:pPr>
      <w:rPr>
        <w:b w:val="0"/>
        <w:bCs w:val="0"/>
        <w:i w:val="0"/>
        <w:iCs/>
        <w:color w:val="auto"/>
      </w:rPr>
    </w:lvl>
  </w:abstractNum>
  <w:abstractNum w:abstractNumId="1" w15:restartNumberingAfterBreak="0">
    <w:nsid w:val="05041304"/>
    <w:multiLevelType w:val="hybridMultilevel"/>
    <w:tmpl w:val="4948D0BC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8010DF3"/>
    <w:multiLevelType w:val="hybridMultilevel"/>
    <w:tmpl w:val="BEAAF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93854"/>
    <w:multiLevelType w:val="hybridMultilevel"/>
    <w:tmpl w:val="6C0A2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54346"/>
    <w:multiLevelType w:val="multilevel"/>
    <w:tmpl w:val="E4D2CCEE"/>
    <w:lvl w:ilvl="0">
      <w:start w:val="1"/>
      <w:numFmt w:val="decimal"/>
      <w:pStyle w:val="Nadpis1"/>
      <w:lvlText w:val="Ad %1."/>
      <w:lvlJc w:val="left"/>
      <w:pPr>
        <w:tabs>
          <w:tab w:val="num" w:pos="2520"/>
        </w:tabs>
        <w:ind w:left="1080" w:firstLine="0"/>
      </w:pPr>
      <w:rPr>
        <w:rFonts w:hint="default"/>
        <w:b w:val="0"/>
        <w:sz w:val="24"/>
        <w:szCs w:val="24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2160"/>
        </w:tabs>
        <w:ind w:left="108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1944"/>
        </w:tabs>
        <w:ind w:left="194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2088"/>
        </w:tabs>
        <w:ind w:left="208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376"/>
        </w:tabs>
        <w:ind w:left="237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520"/>
        </w:tabs>
        <w:ind w:left="252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664"/>
        </w:tabs>
        <w:ind w:left="2664" w:hanging="144"/>
      </w:pPr>
      <w:rPr>
        <w:rFonts w:hint="default"/>
      </w:rPr>
    </w:lvl>
  </w:abstractNum>
  <w:abstractNum w:abstractNumId="5" w15:restartNumberingAfterBreak="0">
    <w:nsid w:val="2ECD3B23"/>
    <w:multiLevelType w:val="hybridMultilevel"/>
    <w:tmpl w:val="DAA8F33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8354EB"/>
    <w:multiLevelType w:val="hybridMultilevel"/>
    <w:tmpl w:val="0EF41BB8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383215CB"/>
    <w:multiLevelType w:val="hybridMultilevel"/>
    <w:tmpl w:val="6EAA0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D6B5A"/>
    <w:multiLevelType w:val="hybridMultilevel"/>
    <w:tmpl w:val="3C6EBD92"/>
    <w:lvl w:ilvl="0" w:tplc="0405000F">
      <w:start w:val="1"/>
      <w:numFmt w:val="decimal"/>
      <w:lvlText w:val="%1."/>
      <w:lvlJc w:val="left"/>
      <w:pPr>
        <w:tabs>
          <w:tab w:val="num" w:pos="-2"/>
        </w:tabs>
        <w:ind w:left="-2" w:hanging="360"/>
      </w:pPr>
    </w:lvl>
    <w:lvl w:ilvl="1" w:tplc="0972BE60">
      <w:start w:val="17"/>
      <w:numFmt w:val="bullet"/>
      <w:pStyle w:val="Stanovenlht"/>
      <w:lvlText w:val="-"/>
      <w:lvlJc w:val="left"/>
      <w:pPr>
        <w:tabs>
          <w:tab w:val="num" w:pos="1426"/>
        </w:tabs>
        <w:ind w:left="1426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75943EAE">
      <w:start w:val="1"/>
      <w:numFmt w:val="lowerLetter"/>
      <w:pStyle w:val="Zvry"/>
      <w:lvlText w:val="%3)"/>
      <w:lvlJc w:val="left"/>
      <w:pPr>
        <w:tabs>
          <w:tab w:val="num" w:pos="2686"/>
        </w:tabs>
        <w:ind w:left="2686" w:hanging="720"/>
      </w:pPr>
      <w:rPr>
        <w:rFonts w:hint="default"/>
        <w:i w:val="0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9" w15:restartNumberingAfterBreak="0">
    <w:nsid w:val="4DFE5267"/>
    <w:multiLevelType w:val="multilevel"/>
    <w:tmpl w:val="5FC6A2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73CF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B285C29"/>
    <w:multiLevelType w:val="hybridMultilevel"/>
    <w:tmpl w:val="CEC4F542"/>
    <w:lvl w:ilvl="0" w:tplc="654A27BC">
      <w:start w:val="1"/>
      <w:numFmt w:val="decimal"/>
      <w:pStyle w:val="Seznamdoklad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C280B"/>
    <w:multiLevelType w:val="hybridMultilevel"/>
    <w:tmpl w:val="C85A9B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C4DA7"/>
    <w:multiLevelType w:val="hybridMultilevel"/>
    <w:tmpl w:val="9CEA5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51A87"/>
    <w:multiLevelType w:val="multilevel"/>
    <w:tmpl w:val="C910F52A"/>
    <w:lvl w:ilvl="0">
      <w:start w:val="1"/>
      <w:numFmt w:val="none"/>
      <w:lvlText w:val="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CharCharCharCharCharChar"/>
      <w:lvlText w:val="2.%2.1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2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76B96DBC"/>
    <w:multiLevelType w:val="hybridMultilevel"/>
    <w:tmpl w:val="23781AB4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475B0"/>
    <w:multiLevelType w:val="hybridMultilevel"/>
    <w:tmpl w:val="4DE01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524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2401094">
    <w:abstractNumId w:val="13"/>
  </w:num>
  <w:num w:numId="3" w16cid:durableId="1191726344">
    <w:abstractNumId w:val="8"/>
  </w:num>
  <w:num w:numId="4" w16cid:durableId="1991055716">
    <w:abstractNumId w:val="10"/>
  </w:num>
  <w:num w:numId="5" w16cid:durableId="713890207">
    <w:abstractNumId w:val="11"/>
  </w:num>
  <w:num w:numId="6" w16cid:durableId="2034767146">
    <w:abstractNumId w:val="5"/>
  </w:num>
  <w:num w:numId="7" w16cid:durableId="1381972785">
    <w:abstractNumId w:val="8"/>
  </w:num>
  <w:num w:numId="8" w16cid:durableId="3896164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91461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2754845">
    <w:abstractNumId w:val="9"/>
  </w:num>
  <w:num w:numId="11" w16cid:durableId="1703287607">
    <w:abstractNumId w:val="9"/>
    <w:lvlOverride w:ilvl="0">
      <w:startOverride w:val="5"/>
    </w:lvlOverride>
  </w:num>
  <w:num w:numId="12" w16cid:durableId="1558125853">
    <w:abstractNumId w:val="14"/>
  </w:num>
  <w:num w:numId="13" w16cid:durableId="326909814">
    <w:abstractNumId w:val="7"/>
  </w:num>
  <w:num w:numId="14" w16cid:durableId="263342777">
    <w:abstractNumId w:val="6"/>
  </w:num>
  <w:num w:numId="15" w16cid:durableId="2056924942">
    <w:abstractNumId w:val="2"/>
  </w:num>
  <w:num w:numId="16" w16cid:durableId="1005209509">
    <w:abstractNumId w:val="1"/>
  </w:num>
  <w:num w:numId="17" w16cid:durableId="151682459">
    <w:abstractNumId w:val="12"/>
  </w:num>
  <w:num w:numId="18" w16cid:durableId="1475293931">
    <w:abstractNumId w:val="15"/>
  </w:num>
  <w:num w:numId="19" w16cid:durableId="1826554556">
    <w:abstractNumId w:val="3"/>
  </w:num>
  <w:num w:numId="20" w16cid:durableId="1267616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B2"/>
    <w:rsid w:val="00001067"/>
    <w:rsid w:val="000018CF"/>
    <w:rsid w:val="000036A8"/>
    <w:rsid w:val="00003ACD"/>
    <w:rsid w:val="000043D9"/>
    <w:rsid w:val="0000621C"/>
    <w:rsid w:val="00007BC7"/>
    <w:rsid w:val="0001052B"/>
    <w:rsid w:val="00012997"/>
    <w:rsid w:val="00012A63"/>
    <w:rsid w:val="000134B8"/>
    <w:rsid w:val="000140F8"/>
    <w:rsid w:val="00014EFC"/>
    <w:rsid w:val="00015667"/>
    <w:rsid w:val="00020858"/>
    <w:rsid w:val="00022A21"/>
    <w:rsid w:val="00027BF0"/>
    <w:rsid w:val="00031551"/>
    <w:rsid w:val="00031DBF"/>
    <w:rsid w:val="00032A25"/>
    <w:rsid w:val="0003486A"/>
    <w:rsid w:val="00035648"/>
    <w:rsid w:val="000363D6"/>
    <w:rsid w:val="00041BEB"/>
    <w:rsid w:val="00042182"/>
    <w:rsid w:val="0004284B"/>
    <w:rsid w:val="00043353"/>
    <w:rsid w:val="000434EE"/>
    <w:rsid w:val="000434F6"/>
    <w:rsid w:val="00043FB0"/>
    <w:rsid w:val="0004627C"/>
    <w:rsid w:val="0004655F"/>
    <w:rsid w:val="000517A8"/>
    <w:rsid w:val="00051CC6"/>
    <w:rsid w:val="000527A5"/>
    <w:rsid w:val="0005494D"/>
    <w:rsid w:val="00055935"/>
    <w:rsid w:val="00060C47"/>
    <w:rsid w:val="000630EE"/>
    <w:rsid w:val="00063200"/>
    <w:rsid w:val="0006519C"/>
    <w:rsid w:val="0006595D"/>
    <w:rsid w:val="00065C45"/>
    <w:rsid w:val="000662D5"/>
    <w:rsid w:val="00066D58"/>
    <w:rsid w:val="000718E9"/>
    <w:rsid w:val="00073211"/>
    <w:rsid w:val="00077F3B"/>
    <w:rsid w:val="00081155"/>
    <w:rsid w:val="000822CD"/>
    <w:rsid w:val="000840CC"/>
    <w:rsid w:val="0008504A"/>
    <w:rsid w:val="000859D8"/>
    <w:rsid w:val="000862CE"/>
    <w:rsid w:val="000876A6"/>
    <w:rsid w:val="0009033D"/>
    <w:rsid w:val="000912AE"/>
    <w:rsid w:val="000913CA"/>
    <w:rsid w:val="0009152A"/>
    <w:rsid w:val="000964D9"/>
    <w:rsid w:val="000A0D25"/>
    <w:rsid w:val="000A1341"/>
    <w:rsid w:val="000A147A"/>
    <w:rsid w:val="000A1CAD"/>
    <w:rsid w:val="000A1E47"/>
    <w:rsid w:val="000A3001"/>
    <w:rsid w:val="000A425E"/>
    <w:rsid w:val="000B0BBD"/>
    <w:rsid w:val="000B0F62"/>
    <w:rsid w:val="000B38D6"/>
    <w:rsid w:val="000B408F"/>
    <w:rsid w:val="000B6270"/>
    <w:rsid w:val="000B645E"/>
    <w:rsid w:val="000B7285"/>
    <w:rsid w:val="000C1A3D"/>
    <w:rsid w:val="000C1D0F"/>
    <w:rsid w:val="000C1F3C"/>
    <w:rsid w:val="000C2670"/>
    <w:rsid w:val="000C29CF"/>
    <w:rsid w:val="000C3D14"/>
    <w:rsid w:val="000C6FBD"/>
    <w:rsid w:val="000C77C3"/>
    <w:rsid w:val="000C7A2B"/>
    <w:rsid w:val="000D085C"/>
    <w:rsid w:val="000D0DE6"/>
    <w:rsid w:val="000D2E52"/>
    <w:rsid w:val="000D5D3D"/>
    <w:rsid w:val="000D7391"/>
    <w:rsid w:val="000E21C0"/>
    <w:rsid w:val="000E34ED"/>
    <w:rsid w:val="000E506E"/>
    <w:rsid w:val="000F0E9E"/>
    <w:rsid w:val="000F1A79"/>
    <w:rsid w:val="000F357D"/>
    <w:rsid w:val="000F3B53"/>
    <w:rsid w:val="000F3E4C"/>
    <w:rsid w:val="000F474C"/>
    <w:rsid w:val="000F5BBD"/>
    <w:rsid w:val="000F5DF6"/>
    <w:rsid w:val="0010068E"/>
    <w:rsid w:val="0010069F"/>
    <w:rsid w:val="00100A3C"/>
    <w:rsid w:val="00103467"/>
    <w:rsid w:val="00106166"/>
    <w:rsid w:val="00112A10"/>
    <w:rsid w:val="00115000"/>
    <w:rsid w:val="00115251"/>
    <w:rsid w:val="00115A2D"/>
    <w:rsid w:val="00116E61"/>
    <w:rsid w:val="00120689"/>
    <w:rsid w:val="00120AC5"/>
    <w:rsid w:val="001214BE"/>
    <w:rsid w:val="00122C17"/>
    <w:rsid w:val="00123490"/>
    <w:rsid w:val="0012460D"/>
    <w:rsid w:val="0012532D"/>
    <w:rsid w:val="00125DF5"/>
    <w:rsid w:val="00126285"/>
    <w:rsid w:val="00130D42"/>
    <w:rsid w:val="0013161E"/>
    <w:rsid w:val="001316E2"/>
    <w:rsid w:val="0013183F"/>
    <w:rsid w:val="0013579C"/>
    <w:rsid w:val="0013743B"/>
    <w:rsid w:val="00140EF9"/>
    <w:rsid w:val="0014339E"/>
    <w:rsid w:val="00143843"/>
    <w:rsid w:val="00150471"/>
    <w:rsid w:val="001516C6"/>
    <w:rsid w:val="00152A0A"/>
    <w:rsid w:val="00153C8F"/>
    <w:rsid w:val="0015420E"/>
    <w:rsid w:val="001603C8"/>
    <w:rsid w:val="00163E2D"/>
    <w:rsid w:val="001643CC"/>
    <w:rsid w:val="00171403"/>
    <w:rsid w:val="00173EBC"/>
    <w:rsid w:val="00174690"/>
    <w:rsid w:val="0017507A"/>
    <w:rsid w:val="00175411"/>
    <w:rsid w:val="001766CB"/>
    <w:rsid w:val="00177721"/>
    <w:rsid w:val="001804C4"/>
    <w:rsid w:val="00180A94"/>
    <w:rsid w:val="00180E35"/>
    <w:rsid w:val="001812A8"/>
    <w:rsid w:val="0018333B"/>
    <w:rsid w:val="00183D76"/>
    <w:rsid w:val="0018443E"/>
    <w:rsid w:val="00186F57"/>
    <w:rsid w:val="00187E56"/>
    <w:rsid w:val="001930C5"/>
    <w:rsid w:val="00193D77"/>
    <w:rsid w:val="001972C8"/>
    <w:rsid w:val="00197EB8"/>
    <w:rsid w:val="001A141F"/>
    <w:rsid w:val="001A34BA"/>
    <w:rsid w:val="001A4702"/>
    <w:rsid w:val="001A59DF"/>
    <w:rsid w:val="001A5FD5"/>
    <w:rsid w:val="001A65B7"/>
    <w:rsid w:val="001B30F2"/>
    <w:rsid w:val="001B3C51"/>
    <w:rsid w:val="001C0599"/>
    <w:rsid w:val="001C1047"/>
    <w:rsid w:val="001C1C35"/>
    <w:rsid w:val="001C417B"/>
    <w:rsid w:val="001C571E"/>
    <w:rsid w:val="001C58FF"/>
    <w:rsid w:val="001C6FB8"/>
    <w:rsid w:val="001C7C9A"/>
    <w:rsid w:val="001D0096"/>
    <w:rsid w:val="001D0CF8"/>
    <w:rsid w:val="001D1520"/>
    <w:rsid w:val="001D29BF"/>
    <w:rsid w:val="001D45CC"/>
    <w:rsid w:val="001D4ADC"/>
    <w:rsid w:val="001D4E2A"/>
    <w:rsid w:val="001D6782"/>
    <w:rsid w:val="001D7D37"/>
    <w:rsid w:val="001D7FFE"/>
    <w:rsid w:val="001E2743"/>
    <w:rsid w:val="001E447D"/>
    <w:rsid w:val="001E555C"/>
    <w:rsid w:val="001E70C6"/>
    <w:rsid w:val="001F16F4"/>
    <w:rsid w:val="001F2425"/>
    <w:rsid w:val="001F3D12"/>
    <w:rsid w:val="001F684E"/>
    <w:rsid w:val="001F7B2B"/>
    <w:rsid w:val="00200131"/>
    <w:rsid w:val="0020147C"/>
    <w:rsid w:val="0020166D"/>
    <w:rsid w:val="00201C45"/>
    <w:rsid w:val="00201EC0"/>
    <w:rsid w:val="00201FE0"/>
    <w:rsid w:val="00204CE1"/>
    <w:rsid w:val="002114DB"/>
    <w:rsid w:val="0021258E"/>
    <w:rsid w:val="00212D01"/>
    <w:rsid w:val="00214BBA"/>
    <w:rsid w:val="0021576E"/>
    <w:rsid w:val="002158F3"/>
    <w:rsid w:val="00220565"/>
    <w:rsid w:val="00221641"/>
    <w:rsid w:val="00221DFF"/>
    <w:rsid w:val="00221FB6"/>
    <w:rsid w:val="002236D8"/>
    <w:rsid w:val="0022766F"/>
    <w:rsid w:val="00231418"/>
    <w:rsid w:val="00232F69"/>
    <w:rsid w:val="00233076"/>
    <w:rsid w:val="00240C54"/>
    <w:rsid w:val="002414B0"/>
    <w:rsid w:val="0024206E"/>
    <w:rsid w:val="0024400D"/>
    <w:rsid w:val="00245DF1"/>
    <w:rsid w:val="00250CC3"/>
    <w:rsid w:val="0025400B"/>
    <w:rsid w:val="00254DCD"/>
    <w:rsid w:val="00255968"/>
    <w:rsid w:val="00257E57"/>
    <w:rsid w:val="002608DD"/>
    <w:rsid w:val="00260EF2"/>
    <w:rsid w:val="00264FED"/>
    <w:rsid w:val="002657C1"/>
    <w:rsid w:val="00265B1A"/>
    <w:rsid w:val="002665FC"/>
    <w:rsid w:val="00270FC4"/>
    <w:rsid w:val="0027122D"/>
    <w:rsid w:val="00271BF2"/>
    <w:rsid w:val="002725D1"/>
    <w:rsid w:val="00276C32"/>
    <w:rsid w:val="00283DB3"/>
    <w:rsid w:val="00284F60"/>
    <w:rsid w:val="0028521A"/>
    <w:rsid w:val="00285659"/>
    <w:rsid w:val="002869D5"/>
    <w:rsid w:val="00286D49"/>
    <w:rsid w:val="00290CB7"/>
    <w:rsid w:val="00291C7C"/>
    <w:rsid w:val="00292D40"/>
    <w:rsid w:val="00293760"/>
    <w:rsid w:val="00293BB5"/>
    <w:rsid w:val="00294A6D"/>
    <w:rsid w:val="0029565D"/>
    <w:rsid w:val="00296138"/>
    <w:rsid w:val="002A101B"/>
    <w:rsid w:val="002A25AD"/>
    <w:rsid w:val="002A3434"/>
    <w:rsid w:val="002A4D67"/>
    <w:rsid w:val="002B0285"/>
    <w:rsid w:val="002B1FFF"/>
    <w:rsid w:val="002B4E18"/>
    <w:rsid w:val="002B56A6"/>
    <w:rsid w:val="002C11E4"/>
    <w:rsid w:val="002C196D"/>
    <w:rsid w:val="002C3564"/>
    <w:rsid w:val="002C3868"/>
    <w:rsid w:val="002C473B"/>
    <w:rsid w:val="002D06A7"/>
    <w:rsid w:val="002D1403"/>
    <w:rsid w:val="002D2BC7"/>
    <w:rsid w:val="002E3E75"/>
    <w:rsid w:val="002E69FC"/>
    <w:rsid w:val="002E703C"/>
    <w:rsid w:val="002F096A"/>
    <w:rsid w:val="002F0C05"/>
    <w:rsid w:val="002F59FB"/>
    <w:rsid w:val="0030065F"/>
    <w:rsid w:val="00301032"/>
    <w:rsid w:val="003011EC"/>
    <w:rsid w:val="00301846"/>
    <w:rsid w:val="00303460"/>
    <w:rsid w:val="003035C5"/>
    <w:rsid w:val="00303F30"/>
    <w:rsid w:val="00306539"/>
    <w:rsid w:val="00307D58"/>
    <w:rsid w:val="00311F27"/>
    <w:rsid w:val="00313651"/>
    <w:rsid w:val="003152E2"/>
    <w:rsid w:val="00315394"/>
    <w:rsid w:val="0031757F"/>
    <w:rsid w:val="00325030"/>
    <w:rsid w:val="0032753A"/>
    <w:rsid w:val="00330921"/>
    <w:rsid w:val="00330A0B"/>
    <w:rsid w:val="00330CBE"/>
    <w:rsid w:val="0033124B"/>
    <w:rsid w:val="0033308E"/>
    <w:rsid w:val="003336F8"/>
    <w:rsid w:val="003337BA"/>
    <w:rsid w:val="0033439A"/>
    <w:rsid w:val="00336E2E"/>
    <w:rsid w:val="003372FD"/>
    <w:rsid w:val="00337C52"/>
    <w:rsid w:val="00345536"/>
    <w:rsid w:val="00346DEF"/>
    <w:rsid w:val="0034706F"/>
    <w:rsid w:val="00353EE6"/>
    <w:rsid w:val="00354BDE"/>
    <w:rsid w:val="00355EBF"/>
    <w:rsid w:val="00356148"/>
    <w:rsid w:val="00356842"/>
    <w:rsid w:val="00360018"/>
    <w:rsid w:val="00362D1C"/>
    <w:rsid w:val="0036586D"/>
    <w:rsid w:val="00367E31"/>
    <w:rsid w:val="00370893"/>
    <w:rsid w:val="00374D8C"/>
    <w:rsid w:val="0037588F"/>
    <w:rsid w:val="00375D79"/>
    <w:rsid w:val="0037647E"/>
    <w:rsid w:val="00380B7C"/>
    <w:rsid w:val="0038316C"/>
    <w:rsid w:val="00383FC6"/>
    <w:rsid w:val="00384AB1"/>
    <w:rsid w:val="003863DA"/>
    <w:rsid w:val="003877E6"/>
    <w:rsid w:val="00391FDC"/>
    <w:rsid w:val="00393F0A"/>
    <w:rsid w:val="00394744"/>
    <w:rsid w:val="00394F8B"/>
    <w:rsid w:val="0039662E"/>
    <w:rsid w:val="00396D89"/>
    <w:rsid w:val="003A12E1"/>
    <w:rsid w:val="003A130C"/>
    <w:rsid w:val="003A3365"/>
    <w:rsid w:val="003A358F"/>
    <w:rsid w:val="003A5163"/>
    <w:rsid w:val="003A70F0"/>
    <w:rsid w:val="003A78B9"/>
    <w:rsid w:val="003B60EC"/>
    <w:rsid w:val="003C0030"/>
    <w:rsid w:val="003C0BFA"/>
    <w:rsid w:val="003C186A"/>
    <w:rsid w:val="003C1F06"/>
    <w:rsid w:val="003C22F9"/>
    <w:rsid w:val="003C2C68"/>
    <w:rsid w:val="003C6704"/>
    <w:rsid w:val="003C6886"/>
    <w:rsid w:val="003C75EA"/>
    <w:rsid w:val="003C7C27"/>
    <w:rsid w:val="003D1A45"/>
    <w:rsid w:val="003D546C"/>
    <w:rsid w:val="003D6654"/>
    <w:rsid w:val="003D68F1"/>
    <w:rsid w:val="003D6931"/>
    <w:rsid w:val="003D78FD"/>
    <w:rsid w:val="003D7D99"/>
    <w:rsid w:val="003E2CFD"/>
    <w:rsid w:val="003E2EDC"/>
    <w:rsid w:val="003E3673"/>
    <w:rsid w:val="003E4893"/>
    <w:rsid w:val="003E4BDE"/>
    <w:rsid w:val="003E65CA"/>
    <w:rsid w:val="003E6EB7"/>
    <w:rsid w:val="003E6FA0"/>
    <w:rsid w:val="003E6FEB"/>
    <w:rsid w:val="003F053A"/>
    <w:rsid w:val="003F0A67"/>
    <w:rsid w:val="003F2AA3"/>
    <w:rsid w:val="003F436E"/>
    <w:rsid w:val="003F4C93"/>
    <w:rsid w:val="003F6496"/>
    <w:rsid w:val="003F6D9C"/>
    <w:rsid w:val="003F7079"/>
    <w:rsid w:val="004007B6"/>
    <w:rsid w:val="00402CBA"/>
    <w:rsid w:val="0040308A"/>
    <w:rsid w:val="004036C3"/>
    <w:rsid w:val="00403E2A"/>
    <w:rsid w:val="0040420F"/>
    <w:rsid w:val="00406DA2"/>
    <w:rsid w:val="00410575"/>
    <w:rsid w:val="004145DB"/>
    <w:rsid w:val="0041467E"/>
    <w:rsid w:val="0041546A"/>
    <w:rsid w:val="00416EDF"/>
    <w:rsid w:val="0041723D"/>
    <w:rsid w:val="004211D4"/>
    <w:rsid w:val="00422133"/>
    <w:rsid w:val="00424066"/>
    <w:rsid w:val="00424FD5"/>
    <w:rsid w:val="0042599D"/>
    <w:rsid w:val="00425A80"/>
    <w:rsid w:val="004307E1"/>
    <w:rsid w:val="004325E7"/>
    <w:rsid w:val="00435080"/>
    <w:rsid w:val="004367BA"/>
    <w:rsid w:val="004375D6"/>
    <w:rsid w:val="004379E0"/>
    <w:rsid w:val="00442E09"/>
    <w:rsid w:val="00443E02"/>
    <w:rsid w:val="00444FEC"/>
    <w:rsid w:val="00451CBF"/>
    <w:rsid w:val="00451F17"/>
    <w:rsid w:val="00452158"/>
    <w:rsid w:val="00452EE2"/>
    <w:rsid w:val="00453AB7"/>
    <w:rsid w:val="00454A5B"/>
    <w:rsid w:val="0045796D"/>
    <w:rsid w:val="00457E89"/>
    <w:rsid w:val="00457F3C"/>
    <w:rsid w:val="004600B2"/>
    <w:rsid w:val="00466000"/>
    <w:rsid w:val="004667F6"/>
    <w:rsid w:val="00466F90"/>
    <w:rsid w:val="00470C43"/>
    <w:rsid w:val="004710E0"/>
    <w:rsid w:val="004711BF"/>
    <w:rsid w:val="004734F3"/>
    <w:rsid w:val="00473C91"/>
    <w:rsid w:val="00475D2E"/>
    <w:rsid w:val="004813DA"/>
    <w:rsid w:val="00481443"/>
    <w:rsid w:val="00483A19"/>
    <w:rsid w:val="00483E5B"/>
    <w:rsid w:val="00485465"/>
    <w:rsid w:val="004859FF"/>
    <w:rsid w:val="0049188D"/>
    <w:rsid w:val="00491D6A"/>
    <w:rsid w:val="00493D4D"/>
    <w:rsid w:val="004946DE"/>
    <w:rsid w:val="00494839"/>
    <w:rsid w:val="004950FC"/>
    <w:rsid w:val="00495B91"/>
    <w:rsid w:val="00495BF3"/>
    <w:rsid w:val="00496DB7"/>
    <w:rsid w:val="00497209"/>
    <w:rsid w:val="004977F1"/>
    <w:rsid w:val="004A2DC3"/>
    <w:rsid w:val="004A491F"/>
    <w:rsid w:val="004A6289"/>
    <w:rsid w:val="004A7FCE"/>
    <w:rsid w:val="004B19AD"/>
    <w:rsid w:val="004B5C87"/>
    <w:rsid w:val="004B636F"/>
    <w:rsid w:val="004B6EB4"/>
    <w:rsid w:val="004C05B3"/>
    <w:rsid w:val="004C0809"/>
    <w:rsid w:val="004C23A8"/>
    <w:rsid w:val="004C349D"/>
    <w:rsid w:val="004C3735"/>
    <w:rsid w:val="004C39AB"/>
    <w:rsid w:val="004C3C7F"/>
    <w:rsid w:val="004C43A8"/>
    <w:rsid w:val="004C4E58"/>
    <w:rsid w:val="004C52C2"/>
    <w:rsid w:val="004C535C"/>
    <w:rsid w:val="004D01E3"/>
    <w:rsid w:val="004D1AAF"/>
    <w:rsid w:val="004D1CEE"/>
    <w:rsid w:val="004D2DE6"/>
    <w:rsid w:val="004D3FE2"/>
    <w:rsid w:val="004D57CD"/>
    <w:rsid w:val="004D57FF"/>
    <w:rsid w:val="004D6313"/>
    <w:rsid w:val="004D78D7"/>
    <w:rsid w:val="004E006D"/>
    <w:rsid w:val="004E0EAE"/>
    <w:rsid w:val="004E2666"/>
    <w:rsid w:val="004E3B56"/>
    <w:rsid w:val="004E443F"/>
    <w:rsid w:val="004E4A29"/>
    <w:rsid w:val="004E5473"/>
    <w:rsid w:val="004E5581"/>
    <w:rsid w:val="004F26E6"/>
    <w:rsid w:val="004F31D5"/>
    <w:rsid w:val="004F32DF"/>
    <w:rsid w:val="004F34E4"/>
    <w:rsid w:val="004F3941"/>
    <w:rsid w:val="004F3E03"/>
    <w:rsid w:val="004F52C3"/>
    <w:rsid w:val="004F5988"/>
    <w:rsid w:val="004F5DC5"/>
    <w:rsid w:val="00500A9A"/>
    <w:rsid w:val="00501425"/>
    <w:rsid w:val="00501902"/>
    <w:rsid w:val="0050394F"/>
    <w:rsid w:val="00504D47"/>
    <w:rsid w:val="00506BA8"/>
    <w:rsid w:val="0051039D"/>
    <w:rsid w:val="00511B35"/>
    <w:rsid w:val="00513F14"/>
    <w:rsid w:val="00514FF5"/>
    <w:rsid w:val="00515FE4"/>
    <w:rsid w:val="005163EE"/>
    <w:rsid w:val="005225C8"/>
    <w:rsid w:val="005228E8"/>
    <w:rsid w:val="00523237"/>
    <w:rsid w:val="00523963"/>
    <w:rsid w:val="0052437C"/>
    <w:rsid w:val="00530A18"/>
    <w:rsid w:val="00531805"/>
    <w:rsid w:val="005322F1"/>
    <w:rsid w:val="00535585"/>
    <w:rsid w:val="0053603F"/>
    <w:rsid w:val="0054378C"/>
    <w:rsid w:val="005455D5"/>
    <w:rsid w:val="00547C5E"/>
    <w:rsid w:val="00550750"/>
    <w:rsid w:val="005514A5"/>
    <w:rsid w:val="00553A3E"/>
    <w:rsid w:val="005541B5"/>
    <w:rsid w:val="00554D4C"/>
    <w:rsid w:val="00555ADC"/>
    <w:rsid w:val="0055647E"/>
    <w:rsid w:val="00557097"/>
    <w:rsid w:val="00557ACD"/>
    <w:rsid w:val="00560C2E"/>
    <w:rsid w:val="00561A48"/>
    <w:rsid w:val="00562D35"/>
    <w:rsid w:val="00564FD6"/>
    <w:rsid w:val="005659EB"/>
    <w:rsid w:val="00566500"/>
    <w:rsid w:val="00566CBE"/>
    <w:rsid w:val="005679FE"/>
    <w:rsid w:val="005748D7"/>
    <w:rsid w:val="0057521B"/>
    <w:rsid w:val="0057717F"/>
    <w:rsid w:val="00577DE7"/>
    <w:rsid w:val="00580027"/>
    <w:rsid w:val="00581F8F"/>
    <w:rsid w:val="00582370"/>
    <w:rsid w:val="00584B83"/>
    <w:rsid w:val="00587042"/>
    <w:rsid w:val="00587A51"/>
    <w:rsid w:val="00587C6B"/>
    <w:rsid w:val="00591A4D"/>
    <w:rsid w:val="005953F2"/>
    <w:rsid w:val="00595C5B"/>
    <w:rsid w:val="0059678F"/>
    <w:rsid w:val="00596872"/>
    <w:rsid w:val="00597D03"/>
    <w:rsid w:val="005A134A"/>
    <w:rsid w:val="005A2750"/>
    <w:rsid w:val="005A3AD0"/>
    <w:rsid w:val="005A7676"/>
    <w:rsid w:val="005A7ED7"/>
    <w:rsid w:val="005B0F73"/>
    <w:rsid w:val="005B1B24"/>
    <w:rsid w:val="005B2C09"/>
    <w:rsid w:val="005B3804"/>
    <w:rsid w:val="005B642C"/>
    <w:rsid w:val="005B654F"/>
    <w:rsid w:val="005B6ED4"/>
    <w:rsid w:val="005C2561"/>
    <w:rsid w:val="005C4605"/>
    <w:rsid w:val="005C64E9"/>
    <w:rsid w:val="005D15FD"/>
    <w:rsid w:val="005D40E2"/>
    <w:rsid w:val="005D428A"/>
    <w:rsid w:val="005D5C1D"/>
    <w:rsid w:val="005D7726"/>
    <w:rsid w:val="005E13A2"/>
    <w:rsid w:val="005E2722"/>
    <w:rsid w:val="005E3D42"/>
    <w:rsid w:val="005E5A06"/>
    <w:rsid w:val="005E7676"/>
    <w:rsid w:val="005E7CFE"/>
    <w:rsid w:val="005F4958"/>
    <w:rsid w:val="005F6EBE"/>
    <w:rsid w:val="005F77D7"/>
    <w:rsid w:val="00600C5B"/>
    <w:rsid w:val="00600CF1"/>
    <w:rsid w:val="00603314"/>
    <w:rsid w:val="006076EE"/>
    <w:rsid w:val="00607F7C"/>
    <w:rsid w:val="00611818"/>
    <w:rsid w:val="00611D19"/>
    <w:rsid w:val="0061373C"/>
    <w:rsid w:val="006137A2"/>
    <w:rsid w:val="00613F0C"/>
    <w:rsid w:val="00614296"/>
    <w:rsid w:val="0061446F"/>
    <w:rsid w:val="006153F9"/>
    <w:rsid w:val="006168FF"/>
    <w:rsid w:val="00620832"/>
    <w:rsid w:val="006211A8"/>
    <w:rsid w:val="00624211"/>
    <w:rsid w:val="00627C25"/>
    <w:rsid w:val="006330BD"/>
    <w:rsid w:val="0063355D"/>
    <w:rsid w:val="006346A6"/>
    <w:rsid w:val="00635208"/>
    <w:rsid w:val="00646E09"/>
    <w:rsid w:val="00646ED5"/>
    <w:rsid w:val="00647B1C"/>
    <w:rsid w:val="00650AA3"/>
    <w:rsid w:val="00651161"/>
    <w:rsid w:val="0065223F"/>
    <w:rsid w:val="00653C06"/>
    <w:rsid w:val="00654BC3"/>
    <w:rsid w:val="00655E82"/>
    <w:rsid w:val="0065785B"/>
    <w:rsid w:val="006579C4"/>
    <w:rsid w:val="00660B1F"/>
    <w:rsid w:val="00660EAF"/>
    <w:rsid w:val="00661A71"/>
    <w:rsid w:val="00663438"/>
    <w:rsid w:val="0066478C"/>
    <w:rsid w:val="00665E5E"/>
    <w:rsid w:val="00666B50"/>
    <w:rsid w:val="006677AC"/>
    <w:rsid w:val="006705B6"/>
    <w:rsid w:val="00670F84"/>
    <w:rsid w:val="0067100B"/>
    <w:rsid w:val="0067373E"/>
    <w:rsid w:val="00675C67"/>
    <w:rsid w:val="00675C86"/>
    <w:rsid w:val="00676085"/>
    <w:rsid w:val="0067659A"/>
    <w:rsid w:val="006778AA"/>
    <w:rsid w:val="00681E80"/>
    <w:rsid w:val="00682AE1"/>
    <w:rsid w:val="00685C3F"/>
    <w:rsid w:val="00691ABD"/>
    <w:rsid w:val="00692345"/>
    <w:rsid w:val="00692A9F"/>
    <w:rsid w:val="006935CB"/>
    <w:rsid w:val="00694F79"/>
    <w:rsid w:val="006A1496"/>
    <w:rsid w:val="006A1D87"/>
    <w:rsid w:val="006A28D6"/>
    <w:rsid w:val="006A2A77"/>
    <w:rsid w:val="006A3306"/>
    <w:rsid w:val="006A64DD"/>
    <w:rsid w:val="006B09B7"/>
    <w:rsid w:val="006B252F"/>
    <w:rsid w:val="006B6A72"/>
    <w:rsid w:val="006B6DDF"/>
    <w:rsid w:val="006B772D"/>
    <w:rsid w:val="006B7DFA"/>
    <w:rsid w:val="006C015A"/>
    <w:rsid w:val="006C0CB4"/>
    <w:rsid w:val="006C0CE8"/>
    <w:rsid w:val="006C2FB6"/>
    <w:rsid w:val="006C3105"/>
    <w:rsid w:val="006C474F"/>
    <w:rsid w:val="006C5166"/>
    <w:rsid w:val="006C7279"/>
    <w:rsid w:val="006D0899"/>
    <w:rsid w:val="006D0C57"/>
    <w:rsid w:val="006D1053"/>
    <w:rsid w:val="006D7422"/>
    <w:rsid w:val="006E199B"/>
    <w:rsid w:val="006E1AD1"/>
    <w:rsid w:val="006E3A4B"/>
    <w:rsid w:val="006E5599"/>
    <w:rsid w:val="006E58CD"/>
    <w:rsid w:val="006E7069"/>
    <w:rsid w:val="006F01DE"/>
    <w:rsid w:val="006F0D14"/>
    <w:rsid w:val="006F15CE"/>
    <w:rsid w:val="006F2630"/>
    <w:rsid w:val="006F5662"/>
    <w:rsid w:val="006F5F2A"/>
    <w:rsid w:val="006F6863"/>
    <w:rsid w:val="006F6869"/>
    <w:rsid w:val="006F70E3"/>
    <w:rsid w:val="006F7BE4"/>
    <w:rsid w:val="00702CC6"/>
    <w:rsid w:val="00710E1A"/>
    <w:rsid w:val="0071144C"/>
    <w:rsid w:val="00717C06"/>
    <w:rsid w:val="00722111"/>
    <w:rsid w:val="00722458"/>
    <w:rsid w:val="0073040C"/>
    <w:rsid w:val="00730B02"/>
    <w:rsid w:val="00732126"/>
    <w:rsid w:val="00732833"/>
    <w:rsid w:val="00732950"/>
    <w:rsid w:val="00734444"/>
    <w:rsid w:val="007359B6"/>
    <w:rsid w:val="00737E62"/>
    <w:rsid w:val="00740AB8"/>
    <w:rsid w:val="00741275"/>
    <w:rsid w:val="00742B08"/>
    <w:rsid w:val="007435F1"/>
    <w:rsid w:val="007449EA"/>
    <w:rsid w:val="00745434"/>
    <w:rsid w:val="00746589"/>
    <w:rsid w:val="00747F1A"/>
    <w:rsid w:val="00752F1E"/>
    <w:rsid w:val="007530D6"/>
    <w:rsid w:val="00753832"/>
    <w:rsid w:val="00754FDD"/>
    <w:rsid w:val="007556BE"/>
    <w:rsid w:val="007560E2"/>
    <w:rsid w:val="00756984"/>
    <w:rsid w:val="007572D7"/>
    <w:rsid w:val="00760713"/>
    <w:rsid w:val="00761D20"/>
    <w:rsid w:val="00763052"/>
    <w:rsid w:val="00763CC2"/>
    <w:rsid w:val="00764179"/>
    <w:rsid w:val="00766135"/>
    <w:rsid w:val="00767123"/>
    <w:rsid w:val="00770393"/>
    <w:rsid w:val="00770C26"/>
    <w:rsid w:val="00770C6F"/>
    <w:rsid w:val="0077109C"/>
    <w:rsid w:val="007728D2"/>
    <w:rsid w:val="00773432"/>
    <w:rsid w:val="007736F2"/>
    <w:rsid w:val="00773862"/>
    <w:rsid w:val="0077423B"/>
    <w:rsid w:val="00774FB8"/>
    <w:rsid w:val="007751C4"/>
    <w:rsid w:val="007752B4"/>
    <w:rsid w:val="00775BA8"/>
    <w:rsid w:val="007762C2"/>
    <w:rsid w:val="00777C0D"/>
    <w:rsid w:val="00780FE2"/>
    <w:rsid w:val="00781589"/>
    <w:rsid w:val="00781F1B"/>
    <w:rsid w:val="0078237A"/>
    <w:rsid w:val="00782AF7"/>
    <w:rsid w:val="00787C4E"/>
    <w:rsid w:val="00790457"/>
    <w:rsid w:val="00790A35"/>
    <w:rsid w:val="00790C7D"/>
    <w:rsid w:val="00790CB0"/>
    <w:rsid w:val="00792498"/>
    <w:rsid w:val="00797497"/>
    <w:rsid w:val="00797A64"/>
    <w:rsid w:val="00797BBF"/>
    <w:rsid w:val="007A33B6"/>
    <w:rsid w:val="007A3CDE"/>
    <w:rsid w:val="007A4886"/>
    <w:rsid w:val="007A5ADC"/>
    <w:rsid w:val="007A5CF0"/>
    <w:rsid w:val="007A6D74"/>
    <w:rsid w:val="007A77F4"/>
    <w:rsid w:val="007B1C91"/>
    <w:rsid w:val="007B29CF"/>
    <w:rsid w:val="007B3702"/>
    <w:rsid w:val="007B4482"/>
    <w:rsid w:val="007B4551"/>
    <w:rsid w:val="007B50F3"/>
    <w:rsid w:val="007B57C3"/>
    <w:rsid w:val="007B6353"/>
    <w:rsid w:val="007C1DB2"/>
    <w:rsid w:val="007C2045"/>
    <w:rsid w:val="007C413E"/>
    <w:rsid w:val="007C46AD"/>
    <w:rsid w:val="007C7A5E"/>
    <w:rsid w:val="007D01D1"/>
    <w:rsid w:val="007D278A"/>
    <w:rsid w:val="007D3CC5"/>
    <w:rsid w:val="007D5994"/>
    <w:rsid w:val="007D5C19"/>
    <w:rsid w:val="007D5CD0"/>
    <w:rsid w:val="007D6DAB"/>
    <w:rsid w:val="007D7055"/>
    <w:rsid w:val="007E06E1"/>
    <w:rsid w:val="007E0DF2"/>
    <w:rsid w:val="007E17BA"/>
    <w:rsid w:val="007E32C1"/>
    <w:rsid w:val="007E3BA6"/>
    <w:rsid w:val="007E410E"/>
    <w:rsid w:val="007F053A"/>
    <w:rsid w:val="007F2AE9"/>
    <w:rsid w:val="007F4F96"/>
    <w:rsid w:val="007F761B"/>
    <w:rsid w:val="007F7DF4"/>
    <w:rsid w:val="00801942"/>
    <w:rsid w:val="00801D96"/>
    <w:rsid w:val="00801E25"/>
    <w:rsid w:val="00802088"/>
    <w:rsid w:val="00806155"/>
    <w:rsid w:val="00806A37"/>
    <w:rsid w:val="008104AC"/>
    <w:rsid w:val="00812C8D"/>
    <w:rsid w:val="00815198"/>
    <w:rsid w:val="00815E07"/>
    <w:rsid w:val="0081792C"/>
    <w:rsid w:val="0082132F"/>
    <w:rsid w:val="00822568"/>
    <w:rsid w:val="008264BA"/>
    <w:rsid w:val="008267F6"/>
    <w:rsid w:val="00830579"/>
    <w:rsid w:val="00831AD8"/>
    <w:rsid w:val="008327F1"/>
    <w:rsid w:val="00832F08"/>
    <w:rsid w:val="008340CA"/>
    <w:rsid w:val="008362B4"/>
    <w:rsid w:val="00836C32"/>
    <w:rsid w:val="008410C4"/>
    <w:rsid w:val="00841ADA"/>
    <w:rsid w:val="00841CBD"/>
    <w:rsid w:val="008432CE"/>
    <w:rsid w:val="0084503F"/>
    <w:rsid w:val="00845225"/>
    <w:rsid w:val="008468AC"/>
    <w:rsid w:val="00847F36"/>
    <w:rsid w:val="00850537"/>
    <w:rsid w:val="00850E50"/>
    <w:rsid w:val="00851FB9"/>
    <w:rsid w:val="00852A85"/>
    <w:rsid w:val="00853C4F"/>
    <w:rsid w:val="00854523"/>
    <w:rsid w:val="008550AA"/>
    <w:rsid w:val="008551DD"/>
    <w:rsid w:val="008573AE"/>
    <w:rsid w:val="008627B5"/>
    <w:rsid w:val="008628C1"/>
    <w:rsid w:val="00864E66"/>
    <w:rsid w:val="0087046E"/>
    <w:rsid w:val="008707CE"/>
    <w:rsid w:val="00874124"/>
    <w:rsid w:val="00874243"/>
    <w:rsid w:val="008743D2"/>
    <w:rsid w:val="00875821"/>
    <w:rsid w:val="008840BB"/>
    <w:rsid w:val="00884FAD"/>
    <w:rsid w:val="00890ABB"/>
    <w:rsid w:val="00891A44"/>
    <w:rsid w:val="00891E24"/>
    <w:rsid w:val="0089336E"/>
    <w:rsid w:val="008936AD"/>
    <w:rsid w:val="0089795F"/>
    <w:rsid w:val="008A0316"/>
    <w:rsid w:val="008A1AA7"/>
    <w:rsid w:val="008A1E44"/>
    <w:rsid w:val="008A40B6"/>
    <w:rsid w:val="008B12C5"/>
    <w:rsid w:val="008B2FCF"/>
    <w:rsid w:val="008B436D"/>
    <w:rsid w:val="008B47C3"/>
    <w:rsid w:val="008B4E06"/>
    <w:rsid w:val="008B637C"/>
    <w:rsid w:val="008B76E3"/>
    <w:rsid w:val="008C0364"/>
    <w:rsid w:val="008C1473"/>
    <w:rsid w:val="008C3C61"/>
    <w:rsid w:val="008C3EF1"/>
    <w:rsid w:val="008C4926"/>
    <w:rsid w:val="008D0BA9"/>
    <w:rsid w:val="008D0EDD"/>
    <w:rsid w:val="008D2763"/>
    <w:rsid w:val="008D30A1"/>
    <w:rsid w:val="008D3DB8"/>
    <w:rsid w:val="008D5825"/>
    <w:rsid w:val="008D584C"/>
    <w:rsid w:val="008D63A8"/>
    <w:rsid w:val="008D6607"/>
    <w:rsid w:val="008D6C22"/>
    <w:rsid w:val="008D7AEE"/>
    <w:rsid w:val="008D7BCD"/>
    <w:rsid w:val="008E0804"/>
    <w:rsid w:val="008E1E4E"/>
    <w:rsid w:val="008E2B2E"/>
    <w:rsid w:val="008E4234"/>
    <w:rsid w:val="008F0015"/>
    <w:rsid w:val="008F1FD6"/>
    <w:rsid w:val="008F414A"/>
    <w:rsid w:val="008F63AA"/>
    <w:rsid w:val="00900496"/>
    <w:rsid w:val="00905222"/>
    <w:rsid w:val="009054BC"/>
    <w:rsid w:val="009063D0"/>
    <w:rsid w:val="009103DC"/>
    <w:rsid w:val="009107E3"/>
    <w:rsid w:val="009114A8"/>
    <w:rsid w:val="00915198"/>
    <w:rsid w:val="00915210"/>
    <w:rsid w:val="00915A90"/>
    <w:rsid w:val="009170C2"/>
    <w:rsid w:val="0091735E"/>
    <w:rsid w:val="009202F5"/>
    <w:rsid w:val="00921931"/>
    <w:rsid w:val="009223C7"/>
    <w:rsid w:val="009241FC"/>
    <w:rsid w:val="00925401"/>
    <w:rsid w:val="00925D70"/>
    <w:rsid w:val="00927DEB"/>
    <w:rsid w:val="00932D6D"/>
    <w:rsid w:val="00934436"/>
    <w:rsid w:val="00934487"/>
    <w:rsid w:val="00937A32"/>
    <w:rsid w:val="00937CDF"/>
    <w:rsid w:val="00937FD0"/>
    <w:rsid w:val="00940416"/>
    <w:rsid w:val="009412C8"/>
    <w:rsid w:val="009418CD"/>
    <w:rsid w:val="00942C46"/>
    <w:rsid w:val="00943038"/>
    <w:rsid w:val="00944974"/>
    <w:rsid w:val="009502FE"/>
    <w:rsid w:val="009509CF"/>
    <w:rsid w:val="00950F24"/>
    <w:rsid w:val="00953506"/>
    <w:rsid w:val="00954520"/>
    <w:rsid w:val="00954E99"/>
    <w:rsid w:val="009565C5"/>
    <w:rsid w:val="009613AE"/>
    <w:rsid w:val="00961542"/>
    <w:rsid w:val="00961625"/>
    <w:rsid w:val="009630B3"/>
    <w:rsid w:val="009631DD"/>
    <w:rsid w:val="00966A3F"/>
    <w:rsid w:val="0097001A"/>
    <w:rsid w:val="009704DB"/>
    <w:rsid w:val="0097206C"/>
    <w:rsid w:val="00973E70"/>
    <w:rsid w:val="00973F92"/>
    <w:rsid w:val="009760BB"/>
    <w:rsid w:val="00980D4E"/>
    <w:rsid w:val="00981A9E"/>
    <w:rsid w:val="00983852"/>
    <w:rsid w:val="00984006"/>
    <w:rsid w:val="00985593"/>
    <w:rsid w:val="009905CB"/>
    <w:rsid w:val="00992275"/>
    <w:rsid w:val="009A2E95"/>
    <w:rsid w:val="009A2EF1"/>
    <w:rsid w:val="009A31BD"/>
    <w:rsid w:val="009A3B87"/>
    <w:rsid w:val="009A4C2E"/>
    <w:rsid w:val="009A70DC"/>
    <w:rsid w:val="009B265A"/>
    <w:rsid w:val="009B3E5C"/>
    <w:rsid w:val="009B46CB"/>
    <w:rsid w:val="009B7053"/>
    <w:rsid w:val="009C2001"/>
    <w:rsid w:val="009C315B"/>
    <w:rsid w:val="009C34B5"/>
    <w:rsid w:val="009C38FF"/>
    <w:rsid w:val="009C3D7A"/>
    <w:rsid w:val="009C4B0C"/>
    <w:rsid w:val="009C56D0"/>
    <w:rsid w:val="009C6763"/>
    <w:rsid w:val="009C6B22"/>
    <w:rsid w:val="009C7479"/>
    <w:rsid w:val="009C7C7E"/>
    <w:rsid w:val="009D0903"/>
    <w:rsid w:val="009D1266"/>
    <w:rsid w:val="009D2AEE"/>
    <w:rsid w:val="009D4019"/>
    <w:rsid w:val="009D4A24"/>
    <w:rsid w:val="009D5D2D"/>
    <w:rsid w:val="009E0D46"/>
    <w:rsid w:val="009E0E1B"/>
    <w:rsid w:val="009F0780"/>
    <w:rsid w:val="009F07DB"/>
    <w:rsid w:val="009F49DF"/>
    <w:rsid w:val="009F5659"/>
    <w:rsid w:val="009F5827"/>
    <w:rsid w:val="009F73AF"/>
    <w:rsid w:val="009F76C2"/>
    <w:rsid w:val="009F7F1C"/>
    <w:rsid w:val="009F7F52"/>
    <w:rsid w:val="00A022E6"/>
    <w:rsid w:val="00A03628"/>
    <w:rsid w:val="00A045EF"/>
    <w:rsid w:val="00A04E45"/>
    <w:rsid w:val="00A05843"/>
    <w:rsid w:val="00A05CF4"/>
    <w:rsid w:val="00A1018C"/>
    <w:rsid w:val="00A11254"/>
    <w:rsid w:val="00A122A5"/>
    <w:rsid w:val="00A139CE"/>
    <w:rsid w:val="00A14E51"/>
    <w:rsid w:val="00A156A8"/>
    <w:rsid w:val="00A162B3"/>
    <w:rsid w:val="00A16A7F"/>
    <w:rsid w:val="00A17BC7"/>
    <w:rsid w:val="00A208E4"/>
    <w:rsid w:val="00A23BC0"/>
    <w:rsid w:val="00A24894"/>
    <w:rsid w:val="00A24B33"/>
    <w:rsid w:val="00A26691"/>
    <w:rsid w:val="00A2702B"/>
    <w:rsid w:val="00A300FF"/>
    <w:rsid w:val="00A312D9"/>
    <w:rsid w:val="00A31512"/>
    <w:rsid w:val="00A31765"/>
    <w:rsid w:val="00A317EE"/>
    <w:rsid w:val="00A320AF"/>
    <w:rsid w:val="00A328C9"/>
    <w:rsid w:val="00A33EDD"/>
    <w:rsid w:val="00A3562B"/>
    <w:rsid w:val="00A3680A"/>
    <w:rsid w:val="00A36A93"/>
    <w:rsid w:val="00A36AD3"/>
    <w:rsid w:val="00A37514"/>
    <w:rsid w:val="00A40B79"/>
    <w:rsid w:val="00A4197A"/>
    <w:rsid w:val="00A42589"/>
    <w:rsid w:val="00A43EC1"/>
    <w:rsid w:val="00A448BA"/>
    <w:rsid w:val="00A465D7"/>
    <w:rsid w:val="00A46ABD"/>
    <w:rsid w:val="00A511E6"/>
    <w:rsid w:val="00A5429D"/>
    <w:rsid w:val="00A6089F"/>
    <w:rsid w:val="00A60EBF"/>
    <w:rsid w:val="00A63BB5"/>
    <w:rsid w:val="00A64B47"/>
    <w:rsid w:val="00A65D47"/>
    <w:rsid w:val="00A66700"/>
    <w:rsid w:val="00A6677C"/>
    <w:rsid w:val="00A67604"/>
    <w:rsid w:val="00A70B66"/>
    <w:rsid w:val="00A7334C"/>
    <w:rsid w:val="00A75AEC"/>
    <w:rsid w:val="00A76B37"/>
    <w:rsid w:val="00A7711E"/>
    <w:rsid w:val="00A7725C"/>
    <w:rsid w:val="00A81689"/>
    <w:rsid w:val="00A82D78"/>
    <w:rsid w:val="00A838E6"/>
    <w:rsid w:val="00A8494D"/>
    <w:rsid w:val="00A856B3"/>
    <w:rsid w:val="00A92815"/>
    <w:rsid w:val="00A929D9"/>
    <w:rsid w:val="00A92C47"/>
    <w:rsid w:val="00A9425C"/>
    <w:rsid w:val="00A9590A"/>
    <w:rsid w:val="00A96DB7"/>
    <w:rsid w:val="00A972F5"/>
    <w:rsid w:val="00AA01E2"/>
    <w:rsid w:val="00AA0E6E"/>
    <w:rsid w:val="00AA1CD7"/>
    <w:rsid w:val="00AA37F2"/>
    <w:rsid w:val="00AA64AA"/>
    <w:rsid w:val="00AA6A61"/>
    <w:rsid w:val="00AA6B2A"/>
    <w:rsid w:val="00AA797C"/>
    <w:rsid w:val="00AB10D6"/>
    <w:rsid w:val="00AB13B0"/>
    <w:rsid w:val="00AB1DEC"/>
    <w:rsid w:val="00AB1E95"/>
    <w:rsid w:val="00AB4433"/>
    <w:rsid w:val="00AB5A78"/>
    <w:rsid w:val="00AB6E76"/>
    <w:rsid w:val="00AB70F0"/>
    <w:rsid w:val="00AB713D"/>
    <w:rsid w:val="00AB79BF"/>
    <w:rsid w:val="00AB7A55"/>
    <w:rsid w:val="00AB7A99"/>
    <w:rsid w:val="00AB7F5A"/>
    <w:rsid w:val="00AC30C7"/>
    <w:rsid w:val="00AC39A5"/>
    <w:rsid w:val="00AC4062"/>
    <w:rsid w:val="00AC46FB"/>
    <w:rsid w:val="00AC4CC9"/>
    <w:rsid w:val="00AC56A5"/>
    <w:rsid w:val="00AD2058"/>
    <w:rsid w:val="00AD21AD"/>
    <w:rsid w:val="00AD4151"/>
    <w:rsid w:val="00AD5E75"/>
    <w:rsid w:val="00AD64A6"/>
    <w:rsid w:val="00AE399C"/>
    <w:rsid w:val="00AE7689"/>
    <w:rsid w:val="00AE7D90"/>
    <w:rsid w:val="00AE7DC1"/>
    <w:rsid w:val="00AF29E8"/>
    <w:rsid w:val="00AF32DA"/>
    <w:rsid w:val="00AF34BA"/>
    <w:rsid w:val="00AF58C3"/>
    <w:rsid w:val="00AF6946"/>
    <w:rsid w:val="00AF6FAE"/>
    <w:rsid w:val="00AF706A"/>
    <w:rsid w:val="00B017A3"/>
    <w:rsid w:val="00B048DE"/>
    <w:rsid w:val="00B04D2C"/>
    <w:rsid w:val="00B075AF"/>
    <w:rsid w:val="00B119F1"/>
    <w:rsid w:val="00B11B96"/>
    <w:rsid w:val="00B14763"/>
    <w:rsid w:val="00B14AC0"/>
    <w:rsid w:val="00B1527A"/>
    <w:rsid w:val="00B16969"/>
    <w:rsid w:val="00B16B4A"/>
    <w:rsid w:val="00B21F43"/>
    <w:rsid w:val="00B23321"/>
    <w:rsid w:val="00B24EF3"/>
    <w:rsid w:val="00B25744"/>
    <w:rsid w:val="00B25CD2"/>
    <w:rsid w:val="00B2600D"/>
    <w:rsid w:val="00B26984"/>
    <w:rsid w:val="00B273FA"/>
    <w:rsid w:val="00B311E8"/>
    <w:rsid w:val="00B31278"/>
    <w:rsid w:val="00B31975"/>
    <w:rsid w:val="00B32A7F"/>
    <w:rsid w:val="00B3316E"/>
    <w:rsid w:val="00B3569F"/>
    <w:rsid w:val="00B361BE"/>
    <w:rsid w:val="00B411D9"/>
    <w:rsid w:val="00B4181B"/>
    <w:rsid w:val="00B4192D"/>
    <w:rsid w:val="00B419D0"/>
    <w:rsid w:val="00B42378"/>
    <w:rsid w:val="00B424DD"/>
    <w:rsid w:val="00B42A77"/>
    <w:rsid w:val="00B42CA7"/>
    <w:rsid w:val="00B44F27"/>
    <w:rsid w:val="00B462D1"/>
    <w:rsid w:val="00B46DB5"/>
    <w:rsid w:val="00B479D7"/>
    <w:rsid w:val="00B522D5"/>
    <w:rsid w:val="00B52561"/>
    <w:rsid w:val="00B526FB"/>
    <w:rsid w:val="00B542E0"/>
    <w:rsid w:val="00B55293"/>
    <w:rsid w:val="00B55A68"/>
    <w:rsid w:val="00B5728A"/>
    <w:rsid w:val="00B575BE"/>
    <w:rsid w:val="00B575FB"/>
    <w:rsid w:val="00B603C6"/>
    <w:rsid w:val="00B60567"/>
    <w:rsid w:val="00B606B8"/>
    <w:rsid w:val="00B619AB"/>
    <w:rsid w:val="00B62D2E"/>
    <w:rsid w:val="00B656B0"/>
    <w:rsid w:val="00B65BDB"/>
    <w:rsid w:val="00B705F5"/>
    <w:rsid w:val="00B721B9"/>
    <w:rsid w:val="00B72BB3"/>
    <w:rsid w:val="00B73A91"/>
    <w:rsid w:val="00B76E26"/>
    <w:rsid w:val="00B8062F"/>
    <w:rsid w:val="00B826D4"/>
    <w:rsid w:val="00B828E2"/>
    <w:rsid w:val="00B9002A"/>
    <w:rsid w:val="00B9134F"/>
    <w:rsid w:val="00B91F38"/>
    <w:rsid w:val="00B9398C"/>
    <w:rsid w:val="00B95358"/>
    <w:rsid w:val="00B96F44"/>
    <w:rsid w:val="00B974A3"/>
    <w:rsid w:val="00B975DA"/>
    <w:rsid w:val="00B97CB7"/>
    <w:rsid w:val="00BA1331"/>
    <w:rsid w:val="00BA252C"/>
    <w:rsid w:val="00BA2FAA"/>
    <w:rsid w:val="00BA34B1"/>
    <w:rsid w:val="00BA41CF"/>
    <w:rsid w:val="00BA4FFD"/>
    <w:rsid w:val="00BB21BA"/>
    <w:rsid w:val="00BB2215"/>
    <w:rsid w:val="00BB4C34"/>
    <w:rsid w:val="00BB4CA2"/>
    <w:rsid w:val="00BB5C22"/>
    <w:rsid w:val="00BB6F01"/>
    <w:rsid w:val="00BB7A44"/>
    <w:rsid w:val="00BC0F00"/>
    <w:rsid w:val="00BC218C"/>
    <w:rsid w:val="00BC34BE"/>
    <w:rsid w:val="00BC4BF0"/>
    <w:rsid w:val="00BC4C8A"/>
    <w:rsid w:val="00BC6BBA"/>
    <w:rsid w:val="00BC6DBB"/>
    <w:rsid w:val="00BC7952"/>
    <w:rsid w:val="00BD65F9"/>
    <w:rsid w:val="00BD7F0B"/>
    <w:rsid w:val="00BE170C"/>
    <w:rsid w:val="00BE22C3"/>
    <w:rsid w:val="00BE4314"/>
    <w:rsid w:val="00BE7DCB"/>
    <w:rsid w:val="00BF0DBF"/>
    <w:rsid w:val="00BF1D1E"/>
    <w:rsid w:val="00BF3434"/>
    <w:rsid w:val="00BF5EAB"/>
    <w:rsid w:val="00BF7F55"/>
    <w:rsid w:val="00C0166C"/>
    <w:rsid w:val="00C01C78"/>
    <w:rsid w:val="00C02564"/>
    <w:rsid w:val="00C025BA"/>
    <w:rsid w:val="00C03211"/>
    <w:rsid w:val="00C03C66"/>
    <w:rsid w:val="00C03F4A"/>
    <w:rsid w:val="00C04A52"/>
    <w:rsid w:val="00C04ACD"/>
    <w:rsid w:val="00C04B0D"/>
    <w:rsid w:val="00C0510B"/>
    <w:rsid w:val="00C10574"/>
    <w:rsid w:val="00C10666"/>
    <w:rsid w:val="00C118B3"/>
    <w:rsid w:val="00C121F0"/>
    <w:rsid w:val="00C1292C"/>
    <w:rsid w:val="00C13950"/>
    <w:rsid w:val="00C13A96"/>
    <w:rsid w:val="00C165D9"/>
    <w:rsid w:val="00C1766E"/>
    <w:rsid w:val="00C17A96"/>
    <w:rsid w:val="00C17D5D"/>
    <w:rsid w:val="00C25FB2"/>
    <w:rsid w:val="00C309F1"/>
    <w:rsid w:val="00C316D9"/>
    <w:rsid w:val="00C3340F"/>
    <w:rsid w:val="00C342B7"/>
    <w:rsid w:val="00C35136"/>
    <w:rsid w:val="00C36A12"/>
    <w:rsid w:val="00C42B02"/>
    <w:rsid w:val="00C433F8"/>
    <w:rsid w:val="00C435DF"/>
    <w:rsid w:val="00C45E1D"/>
    <w:rsid w:val="00C50CFB"/>
    <w:rsid w:val="00C515B2"/>
    <w:rsid w:val="00C52412"/>
    <w:rsid w:val="00C533F6"/>
    <w:rsid w:val="00C5447E"/>
    <w:rsid w:val="00C54E3A"/>
    <w:rsid w:val="00C56633"/>
    <w:rsid w:val="00C569C8"/>
    <w:rsid w:val="00C57194"/>
    <w:rsid w:val="00C60659"/>
    <w:rsid w:val="00C6357A"/>
    <w:rsid w:val="00C639CC"/>
    <w:rsid w:val="00C63CF7"/>
    <w:rsid w:val="00C64E7B"/>
    <w:rsid w:val="00C66072"/>
    <w:rsid w:val="00C666DE"/>
    <w:rsid w:val="00C70F29"/>
    <w:rsid w:val="00C71D00"/>
    <w:rsid w:val="00C732FB"/>
    <w:rsid w:val="00C73A87"/>
    <w:rsid w:val="00C77B13"/>
    <w:rsid w:val="00C77C57"/>
    <w:rsid w:val="00C80839"/>
    <w:rsid w:val="00C839DA"/>
    <w:rsid w:val="00C841E4"/>
    <w:rsid w:val="00C84D3A"/>
    <w:rsid w:val="00C85530"/>
    <w:rsid w:val="00C86DF0"/>
    <w:rsid w:val="00C91308"/>
    <w:rsid w:val="00C926C9"/>
    <w:rsid w:val="00C94A06"/>
    <w:rsid w:val="00C94E2E"/>
    <w:rsid w:val="00C951D6"/>
    <w:rsid w:val="00C956A0"/>
    <w:rsid w:val="00C9695F"/>
    <w:rsid w:val="00C96A7D"/>
    <w:rsid w:val="00C976F7"/>
    <w:rsid w:val="00C97D2E"/>
    <w:rsid w:val="00CA0391"/>
    <w:rsid w:val="00CA03FF"/>
    <w:rsid w:val="00CA0AFA"/>
    <w:rsid w:val="00CA1606"/>
    <w:rsid w:val="00CA54E5"/>
    <w:rsid w:val="00CA7102"/>
    <w:rsid w:val="00CA7ACC"/>
    <w:rsid w:val="00CB0B11"/>
    <w:rsid w:val="00CB0F82"/>
    <w:rsid w:val="00CB2587"/>
    <w:rsid w:val="00CB2C98"/>
    <w:rsid w:val="00CB2E6E"/>
    <w:rsid w:val="00CB3E2D"/>
    <w:rsid w:val="00CB3E58"/>
    <w:rsid w:val="00CB3E76"/>
    <w:rsid w:val="00CB41E8"/>
    <w:rsid w:val="00CC027C"/>
    <w:rsid w:val="00CC0EC2"/>
    <w:rsid w:val="00CC1D11"/>
    <w:rsid w:val="00CC2360"/>
    <w:rsid w:val="00CC3BC2"/>
    <w:rsid w:val="00CC3C4B"/>
    <w:rsid w:val="00CC64D2"/>
    <w:rsid w:val="00CC72B8"/>
    <w:rsid w:val="00CD0775"/>
    <w:rsid w:val="00CD172C"/>
    <w:rsid w:val="00CD2866"/>
    <w:rsid w:val="00CD317B"/>
    <w:rsid w:val="00CD3C0F"/>
    <w:rsid w:val="00CD5F7C"/>
    <w:rsid w:val="00CE3F6C"/>
    <w:rsid w:val="00CE3FC2"/>
    <w:rsid w:val="00CE55A2"/>
    <w:rsid w:val="00CE5FE3"/>
    <w:rsid w:val="00CE6346"/>
    <w:rsid w:val="00CE7C52"/>
    <w:rsid w:val="00CF0E3F"/>
    <w:rsid w:val="00CF116E"/>
    <w:rsid w:val="00CF1C14"/>
    <w:rsid w:val="00CF3E89"/>
    <w:rsid w:val="00CF43A0"/>
    <w:rsid w:val="00CF4D0A"/>
    <w:rsid w:val="00CF4D52"/>
    <w:rsid w:val="00CF5108"/>
    <w:rsid w:val="00CF51CA"/>
    <w:rsid w:val="00CF683C"/>
    <w:rsid w:val="00D01212"/>
    <w:rsid w:val="00D0146D"/>
    <w:rsid w:val="00D018B5"/>
    <w:rsid w:val="00D02343"/>
    <w:rsid w:val="00D068BB"/>
    <w:rsid w:val="00D07D95"/>
    <w:rsid w:val="00D1077E"/>
    <w:rsid w:val="00D12146"/>
    <w:rsid w:val="00D1381A"/>
    <w:rsid w:val="00D13F96"/>
    <w:rsid w:val="00D14A6C"/>
    <w:rsid w:val="00D15E8C"/>
    <w:rsid w:val="00D1706A"/>
    <w:rsid w:val="00D1761D"/>
    <w:rsid w:val="00D21456"/>
    <w:rsid w:val="00D21F71"/>
    <w:rsid w:val="00D2382F"/>
    <w:rsid w:val="00D250CB"/>
    <w:rsid w:val="00D2655F"/>
    <w:rsid w:val="00D31CEB"/>
    <w:rsid w:val="00D33467"/>
    <w:rsid w:val="00D340E0"/>
    <w:rsid w:val="00D34216"/>
    <w:rsid w:val="00D34F8C"/>
    <w:rsid w:val="00D36706"/>
    <w:rsid w:val="00D40F6C"/>
    <w:rsid w:val="00D41C2D"/>
    <w:rsid w:val="00D427A0"/>
    <w:rsid w:val="00D427E1"/>
    <w:rsid w:val="00D439D8"/>
    <w:rsid w:val="00D44AB1"/>
    <w:rsid w:val="00D44D29"/>
    <w:rsid w:val="00D46203"/>
    <w:rsid w:val="00D476C7"/>
    <w:rsid w:val="00D50643"/>
    <w:rsid w:val="00D51A94"/>
    <w:rsid w:val="00D52E26"/>
    <w:rsid w:val="00D610A5"/>
    <w:rsid w:val="00D61CF8"/>
    <w:rsid w:val="00D62529"/>
    <w:rsid w:val="00D63090"/>
    <w:rsid w:val="00D63CE9"/>
    <w:rsid w:val="00D660BE"/>
    <w:rsid w:val="00D67A6C"/>
    <w:rsid w:val="00D72B56"/>
    <w:rsid w:val="00D73C57"/>
    <w:rsid w:val="00D74A51"/>
    <w:rsid w:val="00D75044"/>
    <w:rsid w:val="00D760C0"/>
    <w:rsid w:val="00D76DF0"/>
    <w:rsid w:val="00D76EF6"/>
    <w:rsid w:val="00D807BD"/>
    <w:rsid w:val="00D811EB"/>
    <w:rsid w:val="00D81BAF"/>
    <w:rsid w:val="00D822E7"/>
    <w:rsid w:val="00D85ACC"/>
    <w:rsid w:val="00D87A5D"/>
    <w:rsid w:val="00D87BD5"/>
    <w:rsid w:val="00D90F0B"/>
    <w:rsid w:val="00D91F87"/>
    <w:rsid w:val="00D92DE6"/>
    <w:rsid w:val="00D92F2F"/>
    <w:rsid w:val="00D933D6"/>
    <w:rsid w:val="00D93688"/>
    <w:rsid w:val="00D94279"/>
    <w:rsid w:val="00D96210"/>
    <w:rsid w:val="00D96977"/>
    <w:rsid w:val="00DA3AD1"/>
    <w:rsid w:val="00DA602C"/>
    <w:rsid w:val="00DA6855"/>
    <w:rsid w:val="00DB0B85"/>
    <w:rsid w:val="00DB1EE0"/>
    <w:rsid w:val="00DB1F49"/>
    <w:rsid w:val="00DB221C"/>
    <w:rsid w:val="00DB28AA"/>
    <w:rsid w:val="00DB3775"/>
    <w:rsid w:val="00DB5E76"/>
    <w:rsid w:val="00DC0BEC"/>
    <w:rsid w:val="00DC0E43"/>
    <w:rsid w:val="00DC11BD"/>
    <w:rsid w:val="00DC2AF5"/>
    <w:rsid w:val="00DC2FE9"/>
    <w:rsid w:val="00DC6215"/>
    <w:rsid w:val="00DC6A8C"/>
    <w:rsid w:val="00DC7B50"/>
    <w:rsid w:val="00DD0A36"/>
    <w:rsid w:val="00DD0DAA"/>
    <w:rsid w:val="00DD4573"/>
    <w:rsid w:val="00DD4E62"/>
    <w:rsid w:val="00DD5E33"/>
    <w:rsid w:val="00DD6651"/>
    <w:rsid w:val="00DE086D"/>
    <w:rsid w:val="00DE1F3C"/>
    <w:rsid w:val="00DE3439"/>
    <w:rsid w:val="00DF3B32"/>
    <w:rsid w:val="00DF4811"/>
    <w:rsid w:val="00DF5C84"/>
    <w:rsid w:val="00E02101"/>
    <w:rsid w:val="00E0273B"/>
    <w:rsid w:val="00E0291D"/>
    <w:rsid w:val="00E0367E"/>
    <w:rsid w:val="00E075A9"/>
    <w:rsid w:val="00E07F06"/>
    <w:rsid w:val="00E11FB1"/>
    <w:rsid w:val="00E127D0"/>
    <w:rsid w:val="00E12D43"/>
    <w:rsid w:val="00E12DB5"/>
    <w:rsid w:val="00E158B7"/>
    <w:rsid w:val="00E15DA8"/>
    <w:rsid w:val="00E169C3"/>
    <w:rsid w:val="00E175AC"/>
    <w:rsid w:val="00E21D16"/>
    <w:rsid w:val="00E237CD"/>
    <w:rsid w:val="00E2426B"/>
    <w:rsid w:val="00E25309"/>
    <w:rsid w:val="00E2532B"/>
    <w:rsid w:val="00E25B6B"/>
    <w:rsid w:val="00E25BE4"/>
    <w:rsid w:val="00E328B3"/>
    <w:rsid w:val="00E341BA"/>
    <w:rsid w:val="00E361D5"/>
    <w:rsid w:val="00E41852"/>
    <w:rsid w:val="00E43B14"/>
    <w:rsid w:val="00E44AD9"/>
    <w:rsid w:val="00E4761B"/>
    <w:rsid w:val="00E478D8"/>
    <w:rsid w:val="00E47E5B"/>
    <w:rsid w:val="00E505C0"/>
    <w:rsid w:val="00E51F23"/>
    <w:rsid w:val="00E52209"/>
    <w:rsid w:val="00E523DF"/>
    <w:rsid w:val="00E538C7"/>
    <w:rsid w:val="00E53CC1"/>
    <w:rsid w:val="00E540CE"/>
    <w:rsid w:val="00E54A10"/>
    <w:rsid w:val="00E568A1"/>
    <w:rsid w:val="00E5798D"/>
    <w:rsid w:val="00E60893"/>
    <w:rsid w:val="00E678CA"/>
    <w:rsid w:val="00E7126B"/>
    <w:rsid w:val="00E7188D"/>
    <w:rsid w:val="00E7216D"/>
    <w:rsid w:val="00E73CA9"/>
    <w:rsid w:val="00E73CCF"/>
    <w:rsid w:val="00E73CF1"/>
    <w:rsid w:val="00E74355"/>
    <w:rsid w:val="00E771EF"/>
    <w:rsid w:val="00E808A9"/>
    <w:rsid w:val="00E80C28"/>
    <w:rsid w:val="00E8190B"/>
    <w:rsid w:val="00E82C2E"/>
    <w:rsid w:val="00E83676"/>
    <w:rsid w:val="00E83B24"/>
    <w:rsid w:val="00E86D59"/>
    <w:rsid w:val="00E87027"/>
    <w:rsid w:val="00E87C5D"/>
    <w:rsid w:val="00E87DAE"/>
    <w:rsid w:val="00E87FF9"/>
    <w:rsid w:val="00E904D9"/>
    <w:rsid w:val="00E91DB2"/>
    <w:rsid w:val="00E931A7"/>
    <w:rsid w:val="00E946E2"/>
    <w:rsid w:val="00E95C35"/>
    <w:rsid w:val="00E96521"/>
    <w:rsid w:val="00E9717E"/>
    <w:rsid w:val="00EA3033"/>
    <w:rsid w:val="00EA40F0"/>
    <w:rsid w:val="00EA5EFC"/>
    <w:rsid w:val="00EA6E6B"/>
    <w:rsid w:val="00EA7684"/>
    <w:rsid w:val="00EB3402"/>
    <w:rsid w:val="00EB369D"/>
    <w:rsid w:val="00EB3EB4"/>
    <w:rsid w:val="00EB4BA5"/>
    <w:rsid w:val="00EB4DE6"/>
    <w:rsid w:val="00EB568C"/>
    <w:rsid w:val="00EB5718"/>
    <w:rsid w:val="00EB5A3B"/>
    <w:rsid w:val="00EB5A94"/>
    <w:rsid w:val="00EC136C"/>
    <w:rsid w:val="00EC25F2"/>
    <w:rsid w:val="00EC2D84"/>
    <w:rsid w:val="00EC3458"/>
    <w:rsid w:val="00EC382C"/>
    <w:rsid w:val="00EC521C"/>
    <w:rsid w:val="00EC7299"/>
    <w:rsid w:val="00ED046B"/>
    <w:rsid w:val="00ED0EC0"/>
    <w:rsid w:val="00ED1081"/>
    <w:rsid w:val="00ED3248"/>
    <w:rsid w:val="00ED621E"/>
    <w:rsid w:val="00EE0056"/>
    <w:rsid w:val="00EE0A42"/>
    <w:rsid w:val="00EE0AE7"/>
    <w:rsid w:val="00EE0EA1"/>
    <w:rsid w:val="00EE16C0"/>
    <w:rsid w:val="00EE2B0E"/>
    <w:rsid w:val="00EE313B"/>
    <w:rsid w:val="00EE7C60"/>
    <w:rsid w:val="00EF1508"/>
    <w:rsid w:val="00EF20B1"/>
    <w:rsid w:val="00EF29EF"/>
    <w:rsid w:val="00EF36BB"/>
    <w:rsid w:val="00EF3D83"/>
    <w:rsid w:val="00EF4D8D"/>
    <w:rsid w:val="00EF5046"/>
    <w:rsid w:val="00EF5812"/>
    <w:rsid w:val="00EF6658"/>
    <w:rsid w:val="00F01FD9"/>
    <w:rsid w:val="00F13E4D"/>
    <w:rsid w:val="00F14E5D"/>
    <w:rsid w:val="00F20E78"/>
    <w:rsid w:val="00F20F92"/>
    <w:rsid w:val="00F212EA"/>
    <w:rsid w:val="00F216B1"/>
    <w:rsid w:val="00F21786"/>
    <w:rsid w:val="00F259F1"/>
    <w:rsid w:val="00F25C79"/>
    <w:rsid w:val="00F27FB8"/>
    <w:rsid w:val="00F3144A"/>
    <w:rsid w:val="00F3226E"/>
    <w:rsid w:val="00F32A41"/>
    <w:rsid w:val="00F32F60"/>
    <w:rsid w:val="00F34DAD"/>
    <w:rsid w:val="00F35997"/>
    <w:rsid w:val="00F35C40"/>
    <w:rsid w:val="00F37004"/>
    <w:rsid w:val="00F37297"/>
    <w:rsid w:val="00F40338"/>
    <w:rsid w:val="00F41F12"/>
    <w:rsid w:val="00F434B2"/>
    <w:rsid w:val="00F45E15"/>
    <w:rsid w:val="00F4711D"/>
    <w:rsid w:val="00F47D4D"/>
    <w:rsid w:val="00F5081E"/>
    <w:rsid w:val="00F508F2"/>
    <w:rsid w:val="00F546A7"/>
    <w:rsid w:val="00F54E86"/>
    <w:rsid w:val="00F560B7"/>
    <w:rsid w:val="00F60854"/>
    <w:rsid w:val="00F62D36"/>
    <w:rsid w:val="00F65545"/>
    <w:rsid w:val="00F66A10"/>
    <w:rsid w:val="00F678E6"/>
    <w:rsid w:val="00F71A7B"/>
    <w:rsid w:val="00F72398"/>
    <w:rsid w:val="00F741CC"/>
    <w:rsid w:val="00F7597F"/>
    <w:rsid w:val="00F7617D"/>
    <w:rsid w:val="00F76A51"/>
    <w:rsid w:val="00F76BE7"/>
    <w:rsid w:val="00F830B9"/>
    <w:rsid w:val="00F83BD7"/>
    <w:rsid w:val="00F8591E"/>
    <w:rsid w:val="00F87B91"/>
    <w:rsid w:val="00F900C8"/>
    <w:rsid w:val="00F91F54"/>
    <w:rsid w:val="00F92927"/>
    <w:rsid w:val="00F932D7"/>
    <w:rsid w:val="00F964C3"/>
    <w:rsid w:val="00F96D94"/>
    <w:rsid w:val="00FA05CD"/>
    <w:rsid w:val="00FA106E"/>
    <w:rsid w:val="00FA22BA"/>
    <w:rsid w:val="00FA26DF"/>
    <w:rsid w:val="00FA2E06"/>
    <w:rsid w:val="00FA3A4E"/>
    <w:rsid w:val="00FA4A8F"/>
    <w:rsid w:val="00FA6138"/>
    <w:rsid w:val="00FA6749"/>
    <w:rsid w:val="00FB1A20"/>
    <w:rsid w:val="00FB1C2B"/>
    <w:rsid w:val="00FB261E"/>
    <w:rsid w:val="00FB33A0"/>
    <w:rsid w:val="00FB3B70"/>
    <w:rsid w:val="00FB42A4"/>
    <w:rsid w:val="00FB5CD0"/>
    <w:rsid w:val="00FB6694"/>
    <w:rsid w:val="00FC3A1C"/>
    <w:rsid w:val="00FC3F5F"/>
    <w:rsid w:val="00FC4968"/>
    <w:rsid w:val="00FC5ADE"/>
    <w:rsid w:val="00FC70D3"/>
    <w:rsid w:val="00FC7B39"/>
    <w:rsid w:val="00FD117B"/>
    <w:rsid w:val="00FD2B91"/>
    <w:rsid w:val="00FD2E50"/>
    <w:rsid w:val="00FD3631"/>
    <w:rsid w:val="00FD3AF0"/>
    <w:rsid w:val="00FD4A7A"/>
    <w:rsid w:val="00FD53CB"/>
    <w:rsid w:val="00FD6219"/>
    <w:rsid w:val="00FD71CC"/>
    <w:rsid w:val="00FD773C"/>
    <w:rsid w:val="00FD7996"/>
    <w:rsid w:val="00FE1525"/>
    <w:rsid w:val="00FE239C"/>
    <w:rsid w:val="00FE2566"/>
    <w:rsid w:val="00FE3BC7"/>
    <w:rsid w:val="00FE3C1B"/>
    <w:rsid w:val="00FE4854"/>
    <w:rsid w:val="00FE5CE6"/>
    <w:rsid w:val="00FF15D0"/>
    <w:rsid w:val="00FF2DDA"/>
    <w:rsid w:val="00FF474A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6182A734"/>
  <w15:chartTrackingRefBased/>
  <w15:docId w15:val="{5E523F18-B78F-440F-AAE9-7BAEABB6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4" w:qFormat="1"/>
    <w:lsdException w:name="header" w:uiPriority="99"/>
    <w:lsdException w:name="footer" w:uiPriority="99"/>
    <w:lsdException w:name="caption" w:semiHidden="1" w:unhideWhenUsed="1" w:qFormat="1"/>
    <w:lsdException w:name="Default Paragraph Font" w:uiPriority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83057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rsid w:val="00830579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rsid w:val="0083057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rsid w:val="0083057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rsid w:val="0083057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rsid w:val="0083057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rsid w:val="0083057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rsid w:val="00830579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rsid w:val="0083057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rsid w:val="0083057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3057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30579"/>
    <w:pPr>
      <w:tabs>
        <w:tab w:val="center" w:pos="4536"/>
        <w:tab w:val="right" w:pos="9072"/>
      </w:tabs>
    </w:pPr>
  </w:style>
  <w:style w:type="paragraph" w:customStyle="1" w:styleId="A-Hodnocen">
    <w:name w:val="A-Hodnocení"/>
    <w:basedOn w:val="Normln"/>
    <w:rsid w:val="00830579"/>
    <w:pPr>
      <w:autoSpaceDE w:val="0"/>
      <w:autoSpaceDN w:val="0"/>
      <w:adjustRightInd w:val="0"/>
      <w:spacing w:before="60"/>
      <w:jc w:val="both"/>
    </w:pPr>
    <w:rPr>
      <w:b/>
      <w:bCs/>
      <w:i/>
      <w:iCs/>
    </w:rPr>
  </w:style>
  <w:style w:type="character" w:styleId="slostrnky">
    <w:name w:val="page number"/>
    <w:rsid w:val="00830579"/>
  </w:style>
  <w:style w:type="paragraph" w:styleId="Textbubliny">
    <w:name w:val="Balloon Text"/>
    <w:basedOn w:val="Normln"/>
    <w:semiHidden/>
    <w:rsid w:val="0083057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3057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3057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30579"/>
    <w:rPr>
      <w:b/>
      <w:bCs/>
    </w:rPr>
  </w:style>
  <w:style w:type="paragraph" w:styleId="Seznam2">
    <w:name w:val="List 2"/>
    <w:basedOn w:val="Normln"/>
    <w:rsid w:val="00830579"/>
    <w:pPr>
      <w:ind w:left="566" w:hanging="283"/>
    </w:pPr>
  </w:style>
  <w:style w:type="paragraph" w:styleId="Zkladntext">
    <w:name w:val="Body Text"/>
    <w:basedOn w:val="Normln"/>
    <w:rsid w:val="00830579"/>
    <w:pPr>
      <w:spacing w:after="120"/>
    </w:pPr>
  </w:style>
  <w:style w:type="paragraph" w:customStyle="1" w:styleId="A-Text">
    <w:name w:val="A-Text"/>
    <w:basedOn w:val="Normln"/>
    <w:rsid w:val="00830579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szCs w:val="20"/>
    </w:rPr>
  </w:style>
  <w:style w:type="paragraph" w:customStyle="1" w:styleId="A-slovn">
    <w:name w:val="A-Číslování"/>
    <w:basedOn w:val="Normln"/>
    <w:rsid w:val="00830579"/>
    <w:pPr>
      <w:overflowPunct w:val="0"/>
      <w:autoSpaceDE w:val="0"/>
      <w:autoSpaceDN w:val="0"/>
      <w:adjustRightInd w:val="0"/>
      <w:spacing w:after="60"/>
      <w:ind w:left="283" w:hanging="283"/>
      <w:jc w:val="both"/>
      <w:textAlignment w:val="baseline"/>
    </w:pPr>
    <w:rPr>
      <w:lang w:bidi="he-IL"/>
    </w:rPr>
  </w:style>
  <w:style w:type="table" w:styleId="Mkatabulky">
    <w:name w:val="Table Grid"/>
    <w:basedOn w:val="Normlntabulka"/>
    <w:rsid w:val="00830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edmt">
    <w:name w:val="A_Předmět"/>
    <w:basedOn w:val="Normln"/>
    <w:next w:val="A-Text"/>
    <w:rsid w:val="00830579"/>
    <w:pPr>
      <w:overflowPunct w:val="0"/>
      <w:autoSpaceDE w:val="0"/>
      <w:autoSpaceDN w:val="0"/>
      <w:adjustRightInd w:val="0"/>
      <w:spacing w:before="240" w:after="120"/>
      <w:jc w:val="both"/>
      <w:textAlignment w:val="baseline"/>
    </w:pPr>
    <w:rPr>
      <w:b/>
      <w:szCs w:val="20"/>
    </w:rPr>
  </w:style>
  <w:style w:type="character" w:customStyle="1" w:styleId="Zvraznn1">
    <w:name w:val="Zvýraznění1"/>
    <w:rsid w:val="00830579"/>
    <w:rPr>
      <w:i/>
      <w:iCs/>
    </w:rPr>
  </w:style>
  <w:style w:type="paragraph" w:customStyle="1" w:styleId="CharCharCharCharCharCharChar">
    <w:name w:val="Char Char Char Char Char Char Char"/>
    <w:basedOn w:val="Normln"/>
    <w:rsid w:val="009C6B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-rovn">
    <w:name w:val="A - Úrovně"/>
    <w:basedOn w:val="Normln"/>
    <w:rsid w:val="00830579"/>
    <w:pPr>
      <w:widowControl w:val="0"/>
      <w:adjustRightInd w:val="0"/>
      <w:spacing w:line="360" w:lineRule="atLeast"/>
      <w:jc w:val="both"/>
      <w:textAlignment w:val="baseline"/>
    </w:pPr>
  </w:style>
  <w:style w:type="character" w:styleId="Hypertextovodkaz">
    <w:name w:val="Hyperlink"/>
    <w:rsid w:val="00830579"/>
    <w:rPr>
      <w:color w:val="0000FF"/>
      <w:u w:val="single"/>
    </w:rPr>
  </w:style>
  <w:style w:type="character" w:styleId="Siln">
    <w:name w:val="Strong"/>
    <w:rsid w:val="00830579"/>
    <w:rPr>
      <w:b/>
      <w:bCs/>
    </w:rPr>
  </w:style>
  <w:style w:type="paragraph" w:customStyle="1" w:styleId="A-HodnocenCharChar">
    <w:name w:val="A-Hodnocení Char Char"/>
    <w:basedOn w:val="Normln"/>
    <w:link w:val="A-HodnocenCharCharChar"/>
    <w:rsid w:val="00830579"/>
    <w:pPr>
      <w:widowControl w:val="0"/>
      <w:adjustRightInd w:val="0"/>
      <w:spacing w:before="60" w:after="60" w:line="360" w:lineRule="atLeast"/>
      <w:jc w:val="both"/>
      <w:textAlignment w:val="baseline"/>
    </w:pPr>
    <w:rPr>
      <w:b/>
      <w:bCs/>
      <w:i/>
      <w:iCs/>
    </w:rPr>
  </w:style>
  <w:style w:type="character" w:customStyle="1" w:styleId="A-HodnocenCharCharChar">
    <w:name w:val="A-Hodnocení Char Char Char"/>
    <w:link w:val="A-HodnocenCharChar"/>
    <w:rsid w:val="00830579"/>
    <w:rPr>
      <w:b/>
      <w:bCs/>
      <w:i/>
      <w:iCs/>
      <w:sz w:val="24"/>
      <w:szCs w:val="24"/>
    </w:rPr>
  </w:style>
  <w:style w:type="paragraph" w:styleId="Zkladntextodsazen2">
    <w:name w:val="Body Text Indent 2"/>
    <w:basedOn w:val="Normln"/>
    <w:rsid w:val="00830579"/>
    <w:pPr>
      <w:spacing w:after="120" w:line="480" w:lineRule="auto"/>
      <w:ind w:left="283"/>
    </w:pPr>
  </w:style>
  <w:style w:type="paragraph" w:customStyle="1" w:styleId="CharCharCharCharCharChar">
    <w:name w:val="Char Char Char Char Char Char"/>
    <w:basedOn w:val="Normln"/>
    <w:rsid w:val="00830579"/>
    <w:pPr>
      <w:numPr>
        <w:ilvl w:val="1"/>
        <w:numId w:val="2"/>
      </w:numPr>
    </w:pPr>
  </w:style>
  <w:style w:type="paragraph" w:customStyle="1" w:styleId="ur1textCharChar">
    <w:name w:val="ur1_text Char Char"/>
    <w:basedOn w:val="Normln"/>
    <w:rsid w:val="00830579"/>
    <w:pPr>
      <w:widowControl w:val="0"/>
      <w:overflowPunct w:val="0"/>
      <w:autoSpaceDE w:val="0"/>
      <w:autoSpaceDN w:val="0"/>
      <w:adjustRightInd w:val="0"/>
      <w:spacing w:after="60"/>
      <w:ind w:left="340"/>
      <w:jc w:val="both"/>
      <w:textAlignment w:val="baseline"/>
    </w:pPr>
  </w:style>
  <w:style w:type="character" w:customStyle="1" w:styleId="WW8Num7z2">
    <w:name w:val="WW8Num7z2"/>
    <w:rsid w:val="00830579"/>
    <w:rPr>
      <w:rFonts w:ascii="Wingdings" w:hAnsi="Wingdings"/>
    </w:rPr>
  </w:style>
  <w:style w:type="character" w:customStyle="1" w:styleId="ZpatChar">
    <w:name w:val="Zápatí Char"/>
    <w:link w:val="Zpat"/>
    <w:uiPriority w:val="99"/>
    <w:rsid w:val="00830579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830579"/>
  </w:style>
  <w:style w:type="paragraph" w:customStyle="1" w:styleId="CharCharCharCharCharCharChar1">
    <w:name w:val="Char Char Char Char Char Char Char1"/>
    <w:basedOn w:val="Normln"/>
    <w:rsid w:val="00830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hlavChar">
    <w:name w:val="Záhlaví Char"/>
    <w:link w:val="Zhlav"/>
    <w:uiPriority w:val="99"/>
    <w:rsid w:val="00830579"/>
    <w:rPr>
      <w:sz w:val="24"/>
      <w:szCs w:val="24"/>
    </w:rPr>
  </w:style>
  <w:style w:type="paragraph" w:customStyle="1" w:styleId="CharCharCharCharCharCharCharCharChar">
    <w:name w:val="Char Char Char Char Char Char Char Char Char"/>
    <w:basedOn w:val="Normln"/>
    <w:rsid w:val="00830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zev">
    <w:name w:val="Title"/>
    <w:basedOn w:val="Normln"/>
    <w:next w:val="Normln"/>
    <w:link w:val="NzevChar"/>
    <w:rsid w:val="0083057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30579"/>
    <w:rPr>
      <w:rFonts w:ascii="Calibri Light" w:hAnsi="Calibri Light"/>
      <w:b/>
      <w:bCs/>
      <w:kern w:val="28"/>
      <w:sz w:val="32"/>
      <w:szCs w:val="32"/>
    </w:rPr>
  </w:style>
  <w:style w:type="paragraph" w:customStyle="1" w:styleId="Inspeknzprva-nzev">
    <w:name w:val="Inspekční zpráva - název"/>
    <w:basedOn w:val="Nzev"/>
    <w:link w:val="Inspeknzprva-nzevChar"/>
    <w:rsid w:val="00830579"/>
    <w:pPr>
      <w:spacing w:before="360"/>
    </w:pPr>
    <w:rPr>
      <w:rFonts w:ascii="Times New Roman" w:hAnsi="Times New Roman"/>
      <w:spacing w:val="40"/>
      <w:sz w:val="40"/>
      <w:szCs w:val="40"/>
    </w:rPr>
  </w:style>
  <w:style w:type="paragraph" w:customStyle="1" w:styleId="Text">
    <w:name w:val="Text"/>
    <w:basedOn w:val="Normln"/>
    <w:link w:val="TextChar"/>
    <w:qFormat/>
    <w:rsid w:val="00830579"/>
    <w:pPr>
      <w:spacing w:before="120"/>
      <w:jc w:val="both"/>
    </w:pPr>
  </w:style>
  <w:style w:type="character" w:customStyle="1" w:styleId="Inspeknzprva-nzevChar">
    <w:name w:val="Inspekční zpráva - název Char"/>
    <w:link w:val="Inspeknzprva-nzev"/>
    <w:rsid w:val="00830579"/>
    <w:rPr>
      <w:b/>
      <w:bCs/>
      <w:spacing w:val="40"/>
      <w:kern w:val="28"/>
      <w:sz w:val="40"/>
      <w:szCs w:val="40"/>
    </w:rPr>
  </w:style>
  <w:style w:type="paragraph" w:customStyle="1" w:styleId="Nadpiskapitoly">
    <w:name w:val="Nadpis kapitoly"/>
    <w:basedOn w:val="Nadpis1"/>
    <w:link w:val="NadpiskapitolyChar"/>
    <w:qFormat/>
    <w:rsid w:val="00830579"/>
    <w:pPr>
      <w:numPr>
        <w:numId w:val="0"/>
      </w:numPr>
      <w:spacing w:before="240" w:after="60"/>
    </w:pPr>
  </w:style>
  <w:style w:type="character" w:customStyle="1" w:styleId="TextChar">
    <w:name w:val="Text Char"/>
    <w:link w:val="Text"/>
    <w:rsid w:val="00830579"/>
    <w:rPr>
      <w:sz w:val="24"/>
      <w:szCs w:val="24"/>
    </w:rPr>
  </w:style>
  <w:style w:type="paragraph" w:customStyle="1" w:styleId="Zvry">
    <w:name w:val="Závěry"/>
    <w:basedOn w:val="Normln"/>
    <w:link w:val="ZvryChar"/>
    <w:qFormat/>
    <w:rsid w:val="00830579"/>
    <w:pPr>
      <w:numPr>
        <w:ilvl w:val="2"/>
        <w:numId w:val="3"/>
      </w:numPr>
      <w:tabs>
        <w:tab w:val="clear" w:pos="2686"/>
        <w:tab w:val="num" w:pos="360"/>
      </w:tabs>
      <w:spacing w:before="120"/>
      <w:ind w:left="360" w:hanging="360"/>
      <w:jc w:val="both"/>
    </w:pPr>
  </w:style>
  <w:style w:type="character" w:customStyle="1" w:styleId="Nadpis1Char">
    <w:name w:val="Nadpis 1 Char"/>
    <w:link w:val="Nadpis1"/>
    <w:rsid w:val="00830579"/>
    <w:rPr>
      <w:b/>
      <w:sz w:val="28"/>
    </w:rPr>
  </w:style>
  <w:style w:type="character" w:customStyle="1" w:styleId="NadpiskapitolyChar">
    <w:name w:val="Nadpis kapitoly Char"/>
    <w:link w:val="Nadpiskapitoly"/>
    <w:rsid w:val="00830579"/>
    <w:rPr>
      <w:b/>
      <w:sz w:val="28"/>
    </w:rPr>
  </w:style>
  <w:style w:type="paragraph" w:customStyle="1" w:styleId="Inspeknzprva-stanovenlht">
    <w:name w:val="Inspekční zpráva - stanovení lhůt"/>
    <w:basedOn w:val="Normln"/>
    <w:link w:val="Inspeknzprva-stanovenlhtChar"/>
    <w:rsid w:val="00830579"/>
    <w:pPr>
      <w:spacing w:before="360"/>
      <w:jc w:val="both"/>
    </w:pPr>
    <w:rPr>
      <w:b/>
    </w:rPr>
  </w:style>
  <w:style w:type="character" w:customStyle="1" w:styleId="ZvryChar">
    <w:name w:val="Závěry Char"/>
    <w:link w:val="Zvry"/>
    <w:rsid w:val="00830579"/>
    <w:rPr>
      <w:sz w:val="24"/>
      <w:szCs w:val="24"/>
    </w:rPr>
  </w:style>
  <w:style w:type="paragraph" w:customStyle="1" w:styleId="Stanovenlht">
    <w:name w:val="Stanovení lhůt"/>
    <w:basedOn w:val="Normln"/>
    <w:link w:val="StanovenlhtChar"/>
    <w:qFormat/>
    <w:rsid w:val="00830579"/>
    <w:pPr>
      <w:numPr>
        <w:ilvl w:val="1"/>
        <w:numId w:val="3"/>
      </w:numPr>
      <w:tabs>
        <w:tab w:val="clear" w:pos="1426"/>
        <w:tab w:val="num" w:pos="284"/>
      </w:tabs>
      <w:spacing w:before="120"/>
      <w:ind w:left="284" w:hanging="284"/>
      <w:jc w:val="both"/>
    </w:pPr>
    <w:rPr>
      <w:b/>
    </w:rPr>
  </w:style>
  <w:style w:type="character" w:customStyle="1" w:styleId="Inspeknzprva-stanovenlhtChar">
    <w:name w:val="Inspekční zpráva - stanovení lhůt Char"/>
    <w:link w:val="Inspeknzprva-stanovenlht"/>
    <w:rsid w:val="00830579"/>
    <w:rPr>
      <w:b/>
      <w:sz w:val="24"/>
      <w:szCs w:val="24"/>
    </w:rPr>
  </w:style>
  <w:style w:type="paragraph" w:customStyle="1" w:styleId="Seznamdoklad">
    <w:name w:val="Seznam dokladů"/>
    <w:basedOn w:val="Normln"/>
    <w:link w:val="SeznamdokladChar"/>
    <w:qFormat/>
    <w:rsid w:val="001603C8"/>
    <w:pPr>
      <w:numPr>
        <w:numId w:val="4"/>
      </w:numPr>
      <w:spacing w:before="60"/>
      <w:ind w:left="641" w:hanging="357"/>
      <w:jc w:val="both"/>
    </w:pPr>
  </w:style>
  <w:style w:type="character" w:customStyle="1" w:styleId="StanovenlhtChar">
    <w:name w:val="Stanovení lhůt Char"/>
    <w:link w:val="Stanovenlht"/>
    <w:rsid w:val="00830579"/>
    <w:rPr>
      <w:b/>
      <w:sz w:val="24"/>
      <w:szCs w:val="24"/>
    </w:rPr>
  </w:style>
  <w:style w:type="paragraph" w:customStyle="1" w:styleId="Oznaeninspektortuvhlavice">
    <w:name w:val="Označení inspektorátu v hlavičce"/>
    <w:basedOn w:val="Normln"/>
    <w:link w:val="OznaeninspektortuvhlaviceChar"/>
    <w:qFormat/>
    <w:rsid w:val="00830579"/>
    <w:pPr>
      <w:spacing w:before="720"/>
      <w:jc w:val="center"/>
    </w:pPr>
    <w:rPr>
      <w:b/>
      <w:sz w:val="28"/>
      <w:szCs w:val="28"/>
    </w:rPr>
  </w:style>
  <w:style w:type="character" w:customStyle="1" w:styleId="SeznamdokladChar">
    <w:name w:val="Seznam dokladů Char"/>
    <w:link w:val="Seznamdoklad"/>
    <w:rsid w:val="001603C8"/>
    <w:rPr>
      <w:sz w:val="24"/>
      <w:szCs w:val="24"/>
    </w:rPr>
  </w:style>
  <w:style w:type="paragraph" w:customStyle="1" w:styleId="j">
    <w:name w:val="Čj."/>
    <w:basedOn w:val="Normln"/>
    <w:link w:val="jChar"/>
    <w:qFormat/>
    <w:rsid w:val="00830579"/>
    <w:pPr>
      <w:spacing w:before="120" w:after="600"/>
      <w:jc w:val="center"/>
    </w:pPr>
    <w:rPr>
      <w:b/>
    </w:rPr>
  </w:style>
  <w:style w:type="character" w:customStyle="1" w:styleId="OznaeninspektortuvhlaviceChar">
    <w:name w:val="Označení inspektorátu v hlavičce Char"/>
    <w:link w:val="Oznaeninspektortuvhlavice"/>
    <w:rsid w:val="00830579"/>
    <w:rPr>
      <w:b/>
      <w:sz w:val="28"/>
      <w:szCs w:val="28"/>
    </w:rPr>
  </w:style>
  <w:style w:type="paragraph" w:customStyle="1" w:styleId="vodntabulka">
    <w:name w:val="Úvodní tabulka"/>
    <w:basedOn w:val="Normln"/>
    <w:link w:val="vodntabulkaChar"/>
    <w:qFormat/>
    <w:rsid w:val="00830579"/>
    <w:pPr>
      <w:ind w:left="110"/>
    </w:pPr>
  </w:style>
  <w:style w:type="character" w:customStyle="1" w:styleId="jChar">
    <w:name w:val="Čj. Char"/>
    <w:link w:val="j"/>
    <w:rsid w:val="00830579"/>
    <w:rPr>
      <w:b/>
      <w:sz w:val="24"/>
      <w:szCs w:val="24"/>
    </w:rPr>
  </w:style>
  <w:style w:type="character" w:customStyle="1" w:styleId="vodntabulkaChar">
    <w:name w:val="Úvodní tabulka Char"/>
    <w:link w:val="vodntabulka"/>
    <w:rsid w:val="0083057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535C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odnadpis1">
    <w:name w:val="Podnadpis1"/>
    <w:basedOn w:val="Normln"/>
    <w:link w:val="PodnadpisChar"/>
    <w:qFormat/>
    <w:rsid w:val="00B3316E"/>
    <w:pPr>
      <w:keepNext/>
      <w:keepLines/>
      <w:spacing w:before="120"/>
      <w:ind w:left="708"/>
      <w:jc w:val="both"/>
    </w:pPr>
    <w:rPr>
      <w:rFonts w:eastAsia="Calibri"/>
      <w:b/>
      <w:i/>
      <w:szCs w:val="20"/>
      <w:lang w:eastAsia="en-US"/>
    </w:rPr>
  </w:style>
  <w:style w:type="character" w:customStyle="1" w:styleId="PodnadpisChar">
    <w:name w:val="Podnadpis Char"/>
    <w:link w:val="Podnadpis1"/>
    <w:rsid w:val="00B3316E"/>
    <w:rPr>
      <w:rFonts w:eastAsia="Calibri"/>
      <w:b/>
      <w:i/>
      <w:sz w:val="24"/>
      <w:lang w:eastAsia="en-US"/>
    </w:rPr>
  </w:style>
  <w:style w:type="paragraph" w:customStyle="1" w:styleId="Textpopisu">
    <w:name w:val="Text popisu"/>
    <w:basedOn w:val="Normln"/>
    <w:link w:val="TextpopisuChar"/>
    <w:qFormat/>
    <w:rsid w:val="00B3316E"/>
    <w:pPr>
      <w:spacing w:before="120" w:after="120"/>
      <w:jc w:val="both"/>
    </w:pPr>
    <w:rPr>
      <w:rFonts w:eastAsia="Calibri"/>
      <w:color w:val="000000"/>
      <w:szCs w:val="20"/>
      <w:lang w:eastAsia="en-US"/>
    </w:rPr>
  </w:style>
  <w:style w:type="character" w:customStyle="1" w:styleId="TextpopisuChar">
    <w:name w:val="Text popisu Char"/>
    <w:link w:val="Textpopisu"/>
    <w:rsid w:val="00B3316E"/>
    <w:rPr>
      <w:rFonts w:eastAsia="Calibri"/>
      <w:color w:val="000000"/>
      <w:sz w:val="24"/>
      <w:lang w:eastAsia="en-US"/>
    </w:rPr>
  </w:style>
  <w:style w:type="paragraph" w:customStyle="1" w:styleId="Bodkontrolnhozjitn">
    <w:name w:val="Bod kontrolního zjištění"/>
    <w:basedOn w:val="Normln"/>
    <w:link w:val="BodkontrolnhozjitnChar"/>
    <w:qFormat/>
    <w:rsid w:val="00451F17"/>
    <w:pPr>
      <w:widowControl w:val="0"/>
      <w:tabs>
        <w:tab w:val="num" w:pos="360"/>
      </w:tabs>
      <w:adjustRightInd w:val="0"/>
      <w:spacing w:before="240"/>
      <w:ind w:left="357" w:hanging="357"/>
      <w:jc w:val="both"/>
      <w:textAlignment w:val="baseline"/>
    </w:pPr>
    <w:rPr>
      <w:b/>
    </w:rPr>
  </w:style>
  <w:style w:type="paragraph" w:customStyle="1" w:styleId="Popiskontrolnhozjitn">
    <w:name w:val="Popis kontrolního zjištění"/>
    <w:basedOn w:val="Normln"/>
    <w:link w:val="PopiskontrolnhozjitnChar"/>
    <w:qFormat/>
    <w:rsid w:val="00451F17"/>
    <w:pPr>
      <w:spacing w:before="120"/>
      <w:ind w:left="284"/>
      <w:jc w:val="both"/>
    </w:pPr>
  </w:style>
  <w:style w:type="character" w:customStyle="1" w:styleId="BodkontrolnhozjitnChar">
    <w:name w:val="Bod kontrolního zjištění Char"/>
    <w:link w:val="Bodkontrolnhozjitn"/>
    <w:rsid w:val="00451F17"/>
    <w:rPr>
      <w:b/>
      <w:sz w:val="24"/>
      <w:szCs w:val="24"/>
    </w:rPr>
  </w:style>
  <w:style w:type="paragraph" w:customStyle="1" w:styleId="Vrokkontrolnhozjitn">
    <w:name w:val="Výrok kontrolního zjištění"/>
    <w:basedOn w:val="Popiskontrolnhozjitn"/>
    <w:link w:val="VrokkontrolnhozjitnChar"/>
    <w:qFormat/>
    <w:rsid w:val="00451F17"/>
    <w:rPr>
      <w:b/>
    </w:rPr>
  </w:style>
  <w:style w:type="character" w:customStyle="1" w:styleId="PopiskontrolnhozjitnChar">
    <w:name w:val="Popis kontrolního zjištění Char"/>
    <w:link w:val="Popiskontrolnhozjitn"/>
    <w:rsid w:val="00451F17"/>
    <w:rPr>
      <w:sz w:val="24"/>
      <w:szCs w:val="24"/>
    </w:rPr>
  </w:style>
  <w:style w:type="character" w:customStyle="1" w:styleId="VrokkontrolnhozjitnChar">
    <w:name w:val="Výrok kontrolního zjištění Char"/>
    <w:link w:val="Vrokkontrolnhozjitn"/>
    <w:rsid w:val="00451F17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ouhy\Desktop\Vzor%20inspek&#269;n&#237;%20zpr&#225;vy%202014-10-20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DDC6EB26946478C4D62B43EE1A47E" ma:contentTypeVersion="12" ma:contentTypeDescription="Vytvoří nový dokument" ma:contentTypeScope="" ma:versionID="95a6490e1dc929de6504ffb9b8e338e5">
  <xsd:schema xmlns:xsd="http://www.w3.org/2001/XMLSchema" xmlns:xs="http://www.w3.org/2001/XMLSchema" xmlns:p="http://schemas.microsoft.com/office/2006/metadata/properties" xmlns:ns3="9ad1c98b-5657-4258-8ad0-ffa7ea73083a" xmlns:ns4="7c356148-24b4-4bb7-a26d-a77894b2c544" targetNamespace="http://schemas.microsoft.com/office/2006/metadata/properties" ma:root="true" ma:fieldsID="2d106385b0c24736b9712ad5f11b53be" ns3:_="" ns4:_="">
    <xsd:import namespace="9ad1c98b-5657-4258-8ad0-ffa7ea73083a"/>
    <xsd:import namespace="7c356148-24b4-4bb7-a26d-a77894b2c5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c98b-5657-4258-8ad0-ffa7ea730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56148-24b4-4bb7-a26d-a77894b2c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59D2E-A555-4D76-8F0E-4CE0CED9A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4DC06-8F70-49BD-A8BC-5CB407C39E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1047AA-03DB-4FAA-9A31-AB6C5EE95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1E0A0D-4B26-4235-BD37-BE1FCD1E7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c98b-5657-4258-8ad0-ffa7ea73083a"/>
    <ds:schemaRef ds:uri="7c356148-24b4-4bb7-a26d-a77894b2c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inspekční zprávy 2014-10-20</Template>
  <TotalTime>8</TotalTime>
  <Pages>3</Pages>
  <Words>422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Vzor:</vt:lpstr>
    </vt:vector>
  </TitlesOfParts>
  <Company>Česká školní inspekce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Vzor:</dc:title>
  <dc:subject/>
  <dc:creator>Coufalová Vladislava</dc:creator>
  <cp:keywords/>
  <cp:lastModifiedBy>Sasín Tomáš</cp:lastModifiedBy>
  <cp:revision>7</cp:revision>
  <cp:lastPrinted>2022-11-16T07:51:00Z</cp:lastPrinted>
  <dcterms:created xsi:type="dcterms:W3CDTF">2023-05-23T08:33:00Z</dcterms:created>
  <dcterms:modified xsi:type="dcterms:W3CDTF">2023-05-24T07:57:00Z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EF54HZF725CD-123-1044</vt:lpwstr>
  </property>
  <property fmtid="{D5CDD505-2E9C-101B-9397-08002B2CF9AE}" pid="4" name="_dlc_DocIdItemGuid">
    <vt:lpwstr>31e717df-a578-49dc-93bc-b6b3fd72e8af</vt:lpwstr>
  </property>
  <property fmtid="{D5CDD505-2E9C-101B-9397-08002B2CF9AE}" pid="5" name="_dlc_DocIdUrl">
    <vt:lpwstr>http://intranet/kancelar/_layouts/DocIdRedir.aspx?ID=EF54HZF725CD-123-1044, EF54HZF725CD-123-1044</vt:lpwstr>
  </property>
  <property fmtid="{D5CDD505-2E9C-101B-9397-08002B2CF9AE}" pid="6" name="ContentTypeId">
    <vt:lpwstr>0x0101008F1DDC6EB26946478C4D62B43EE1A47E</vt:lpwstr>
  </property>
</Properties>
</file>